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right" w:tblpY="871"/>
        <w:tblW w:w="3592" w:type="dxa"/>
        <w:tblLook w:val="04A0"/>
      </w:tblPr>
      <w:tblGrid>
        <w:gridCol w:w="3592"/>
      </w:tblGrid>
      <w:tr w:rsidR="00924551" w:rsidRPr="00004372" w:rsidTr="00924551">
        <w:trPr>
          <w:trHeight w:val="2054"/>
        </w:trPr>
        <w:tc>
          <w:tcPr>
            <w:tcW w:w="3592" w:type="dxa"/>
            <w:shd w:val="clear" w:color="auto" w:fill="auto"/>
          </w:tcPr>
          <w:p w:rsidR="00924551" w:rsidRDefault="00924551" w:rsidP="00924551">
            <w:pPr>
              <w:autoSpaceDE w:val="0"/>
              <w:autoSpaceDN w:val="0"/>
              <w:adjustRightInd w:val="0"/>
              <w:spacing w:after="0" w:line="240" w:lineRule="auto"/>
              <w:rPr>
                <w:rFonts w:ascii="Times New Roman" w:hAnsi="Times New Roman"/>
                <w:sz w:val="28"/>
                <w:szCs w:val="28"/>
              </w:rPr>
            </w:pPr>
          </w:p>
          <w:p w:rsidR="00924551" w:rsidRPr="00E369A7" w:rsidRDefault="00924551" w:rsidP="00924551">
            <w:pPr>
              <w:autoSpaceDE w:val="0"/>
              <w:autoSpaceDN w:val="0"/>
              <w:adjustRightInd w:val="0"/>
              <w:spacing w:after="0" w:line="240" w:lineRule="auto"/>
              <w:jc w:val="center"/>
              <w:rPr>
                <w:rFonts w:ascii="Times New Roman" w:hAnsi="Times New Roman"/>
                <w:sz w:val="27"/>
                <w:szCs w:val="27"/>
              </w:rPr>
            </w:pPr>
            <w:r w:rsidRPr="00E369A7">
              <w:rPr>
                <w:rFonts w:ascii="Times New Roman" w:hAnsi="Times New Roman"/>
                <w:sz w:val="27"/>
                <w:szCs w:val="27"/>
              </w:rPr>
              <w:t>Утверждён</w:t>
            </w:r>
          </w:p>
          <w:p w:rsidR="00924551" w:rsidRPr="00E369A7" w:rsidRDefault="00924551" w:rsidP="00924551">
            <w:pPr>
              <w:autoSpaceDE w:val="0"/>
              <w:autoSpaceDN w:val="0"/>
              <w:adjustRightInd w:val="0"/>
              <w:spacing w:after="0" w:line="240" w:lineRule="auto"/>
              <w:jc w:val="center"/>
              <w:rPr>
                <w:rFonts w:ascii="Times New Roman" w:hAnsi="Times New Roman"/>
                <w:sz w:val="27"/>
                <w:szCs w:val="27"/>
              </w:rPr>
            </w:pPr>
            <w:r w:rsidRPr="00E369A7">
              <w:rPr>
                <w:rFonts w:ascii="Times New Roman" w:hAnsi="Times New Roman"/>
                <w:sz w:val="27"/>
                <w:szCs w:val="27"/>
              </w:rPr>
              <w:t>Постановлением администрации Кировского муниципального района</w:t>
            </w:r>
          </w:p>
          <w:p w:rsidR="00924551" w:rsidRPr="00E369A7" w:rsidRDefault="00924551" w:rsidP="00924551">
            <w:pPr>
              <w:autoSpaceDE w:val="0"/>
              <w:autoSpaceDN w:val="0"/>
              <w:adjustRightInd w:val="0"/>
              <w:spacing w:after="0" w:line="240" w:lineRule="auto"/>
              <w:jc w:val="center"/>
              <w:rPr>
                <w:rFonts w:ascii="Times New Roman" w:hAnsi="Times New Roman"/>
                <w:sz w:val="27"/>
                <w:szCs w:val="27"/>
              </w:rPr>
            </w:pPr>
          </w:p>
          <w:p w:rsidR="00924551" w:rsidRPr="00004372" w:rsidRDefault="00924551" w:rsidP="00924551">
            <w:pPr>
              <w:autoSpaceDE w:val="0"/>
              <w:autoSpaceDN w:val="0"/>
              <w:adjustRightInd w:val="0"/>
              <w:spacing w:after="0" w:line="240" w:lineRule="auto"/>
              <w:jc w:val="center"/>
              <w:rPr>
                <w:rFonts w:ascii="Times New Roman" w:hAnsi="Times New Roman"/>
                <w:sz w:val="28"/>
                <w:szCs w:val="28"/>
              </w:rPr>
            </w:pPr>
            <w:r w:rsidRPr="00E369A7">
              <w:rPr>
                <w:rFonts w:ascii="Times New Roman" w:hAnsi="Times New Roman"/>
                <w:sz w:val="27"/>
                <w:szCs w:val="27"/>
              </w:rPr>
              <w:t>№ _____ от ____________</w:t>
            </w:r>
          </w:p>
        </w:tc>
      </w:tr>
    </w:tbl>
    <w:p w:rsidR="00A633FF" w:rsidRDefault="00A633FF" w:rsidP="00685609">
      <w:pPr>
        <w:autoSpaceDE w:val="0"/>
        <w:autoSpaceDN w:val="0"/>
        <w:adjustRightInd w:val="0"/>
        <w:spacing w:after="0" w:line="240" w:lineRule="auto"/>
        <w:jc w:val="center"/>
        <w:rPr>
          <w:rFonts w:ascii="Times New Roman" w:hAnsi="Times New Roman" w:cs="Times New Roman"/>
          <w:sz w:val="24"/>
          <w:szCs w:val="24"/>
        </w:rPr>
      </w:pPr>
    </w:p>
    <w:p w:rsidR="00924551" w:rsidRDefault="00924551" w:rsidP="00685609">
      <w:pPr>
        <w:autoSpaceDE w:val="0"/>
        <w:autoSpaceDN w:val="0"/>
        <w:adjustRightInd w:val="0"/>
        <w:spacing w:after="0" w:line="240" w:lineRule="auto"/>
        <w:jc w:val="center"/>
        <w:rPr>
          <w:rFonts w:ascii="Times New Roman" w:hAnsi="Times New Roman" w:cs="Times New Roman"/>
          <w:sz w:val="24"/>
          <w:szCs w:val="24"/>
        </w:rPr>
      </w:pPr>
    </w:p>
    <w:p w:rsidR="00924551" w:rsidRDefault="00924551" w:rsidP="00685609">
      <w:pPr>
        <w:autoSpaceDE w:val="0"/>
        <w:autoSpaceDN w:val="0"/>
        <w:adjustRightInd w:val="0"/>
        <w:spacing w:after="0" w:line="240" w:lineRule="auto"/>
        <w:jc w:val="center"/>
        <w:rPr>
          <w:rFonts w:ascii="Times New Roman" w:hAnsi="Times New Roman" w:cs="Times New Roman"/>
          <w:sz w:val="24"/>
          <w:szCs w:val="24"/>
        </w:rPr>
      </w:pPr>
    </w:p>
    <w:p w:rsidR="00924551" w:rsidRDefault="00924551" w:rsidP="00685609">
      <w:pPr>
        <w:autoSpaceDE w:val="0"/>
        <w:autoSpaceDN w:val="0"/>
        <w:adjustRightInd w:val="0"/>
        <w:spacing w:after="0" w:line="240" w:lineRule="auto"/>
        <w:jc w:val="center"/>
        <w:rPr>
          <w:rFonts w:ascii="Times New Roman" w:hAnsi="Times New Roman" w:cs="Times New Roman"/>
          <w:sz w:val="24"/>
          <w:szCs w:val="24"/>
        </w:rPr>
      </w:pPr>
    </w:p>
    <w:p w:rsidR="00924551" w:rsidRDefault="00924551" w:rsidP="00685609">
      <w:pPr>
        <w:autoSpaceDE w:val="0"/>
        <w:autoSpaceDN w:val="0"/>
        <w:adjustRightInd w:val="0"/>
        <w:spacing w:after="0" w:line="240" w:lineRule="auto"/>
        <w:jc w:val="center"/>
        <w:rPr>
          <w:rFonts w:ascii="Times New Roman" w:hAnsi="Times New Roman" w:cs="Times New Roman"/>
          <w:sz w:val="24"/>
          <w:szCs w:val="24"/>
        </w:rPr>
      </w:pPr>
    </w:p>
    <w:p w:rsidR="00924551" w:rsidRDefault="00924551" w:rsidP="00685609">
      <w:pPr>
        <w:autoSpaceDE w:val="0"/>
        <w:autoSpaceDN w:val="0"/>
        <w:adjustRightInd w:val="0"/>
        <w:spacing w:after="0" w:line="240" w:lineRule="auto"/>
        <w:jc w:val="center"/>
        <w:rPr>
          <w:rFonts w:ascii="Times New Roman" w:hAnsi="Times New Roman" w:cs="Times New Roman"/>
          <w:sz w:val="24"/>
          <w:szCs w:val="24"/>
        </w:rPr>
      </w:pPr>
    </w:p>
    <w:p w:rsidR="00924551" w:rsidRDefault="00924551" w:rsidP="00685609">
      <w:pPr>
        <w:autoSpaceDE w:val="0"/>
        <w:autoSpaceDN w:val="0"/>
        <w:adjustRightInd w:val="0"/>
        <w:spacing w:after="0" w:line="240" w:lineRule="auto"/>
        <w:jc w:val="center"/>
        <w:rPr>
          <w:rFonts w:ascii="Times New Roman" w:hAnsi="Times New Roman" w:cs="Times New Roman"/>
          <w:sz w:val="24"/>
          <w:szCs w:val="24"/>
        </w:rPr>
      </w:pPr>
    </w:p>
    <w:p w:rsidR="00924551" w:rsidRDefault="00924551" w:rsidP="00685609">
      <w:pPr>
        <w:autoSpaceDE w:val="0"/>
        <w:autoSpaceDN w:val="0"/>
        <w:adjustRightInd w:val="0"/>
        <w:spacing w:after="0" w:line="240" w:lineRule="auto"/>
        <w:jc w:val="center"/>
        <w:rPr>
          <w:rFonts w:ascii="Times New Roman" w:hAnsi="Times New Roman" w:cs="Times New Roman"/>
          <w:sz w:val="24"/>
          <w:szCs w:val="24"/>
        </w:rPr>
      </w:pPr>
    </w:p>
    <w:p w:rsidR="00924551" w:rsidRDefault="00924551" w:rsidP="00685609">
      <w:pPr>
        <w:autoSpaceDE w:val="0"/>
        <w:autoSpaceDN w:val="0"/>
        <w:adjustRightInd w:val="0"/>
        <w:spacing w:after="0" w:line="240" w:lineRule="auto"/>
        <w:jc w:val="center"/>
        <w:rPr>
          <w:rFonts w:ascii="Times New Roman" w:hAnsi="Times New Roman" w:cs="Times New Roman"/>
          <w:sz w:val="24"/>
          <w:szCs w:val="24"/>
        </w:rPr>
      </w:pPr>
    </w:p>
    <w:p w:rsidR="00924551" w:rsidRDefault="00924551" w:rsidP="00685609">
      <w:pPr>
        <w:autoSpaceDE w:val="0"/>
        <w:autoSpaceDN w:val="0"/>
        <w:adjustRightInd w:val="0"/>
        <w:spacing w:after="0" w:line="240" w:lineRule="auto"/>
        <w:jc w:val="center"/>
        <w:rPr>
          <w:rFonts w:ascii="Times New Roman" w:hAnsi="Times New Roman" w:cs="Times New Roman"/>
          <w:sz w:val="24"/>
          <w:szCs w:val="24"/>
        </w:rPr>
      </w:pPr>
    </w:p>
    <w:p w:rsidR="00924551" w:rsidRPr="005F6CC1" w:rsidRDefault="00924551" w:rsidP="00685609">
      <w:pPr>
        <w:autoSpaceDE w:val="0"/>
        <w:autoSpaceDN w:val="0"/>
        <w:adjustRightInd w:val="0"/>
        <w:spacing w:after="0" w:line="240" w:lineRule="auto"/>
        <w:jc w:val="center"/>
        <w:rPr>
          <w:rFonts w:ascii="Times New Roman" w:hAnsi="Times New Roman" w:cs="Times New Roman"/>
          <w:sz w:val="24"/>
          <w:szCs w:val="24"/>
        </w:rPr>
      </w:pPr>
    </w:p>
    <w:p w:rsidR="00117E96" w:rsidRPr="005F6CC1" w:rsidRDefault="00A47091" w:rsidP="00685609">
      <w:pPr>
        <w:autoSpaceDE w:val="0"/>
        <w:autoSpaceDN w:val="0"/>
        <w:adjustRightInd w:val="0"/>
        <w:spacing w:after="0" w:line="240" w:lineRule="auto"/>
        <w:jc w:val="center"/>
        <w:rPr>
          <w:rFonts w:ascii="Times New Roman" w:hAnsi="Times New Roman" w:cs="Times New Roman"/>
          <w:sz w:val="24"/>
          <w:szCs w:val="24"/>
        </w:rPr>
      </w:pPr>
      <w:r w:rsidRPr="005F6CC1">
        <w:rPr>
          <w:rFonts w:ascii="Times New Roman" w:hAnsi="Times New Roman" w:cs="Times New Roman"/>
          <w:sz w:val="24"/>
          <w:szCs w:val="24"/>
        </w:rPr>
        <w:t>АДМИНИСТРАТИВНЫЙ</w:t>
      </w:r>
      <w:r w:rsidR="0076341D" w:rsidRPr="005F6CC1">
        <w:rPr>
          <w:rFonts w:ascii="Times New Roman" w:hAnsi="Times New Roman" w:cs="Times New Roman"/>
          <w:sz w:val="24"/>
          <w:szCs w:val="24"/>
        </w:rPr>
        <w:t xml:space="preserve"> РЕГЛАМЕНТ</w:t>
      </w:r>
    </w:p>
    <w:p w:rsidR="00A633FF" w:rsidRPr="005F6CC1" w:rsidRDefault="004A4080" w:rsidP="00685609">
      <w:pPr>
        <w:autoSpaceDE w:val="0"/>
        <w:autoSpaceDN w:val="0"/>
        <w:adjustRightInd w:val="0"/>
        <w:spacing w:after="0" w:line="240" w:lineRule="auto"/>
        <w:jc w:val="center"/>
        <w:rPr>
          <w:rFonts w:ascii="Times New Roman" w:hAnsi="Times New Roman" w:cs="Times New Roman"/>
          <w:sz w:val="24"/>
          <w:szCs w:val="24"/>
        </w:rPr>
      </w:pPr>
      <w:r w:rsidRPr="005F6CC1">
        <w:rPr>
          <w:rFonts w:ascii="Times New Roman" w:hAnsi="Times New Roman" w:cs="Times New Roman"/>
          <w:sz w:val="24"/>
          <w:szCs w:val="24"/>
        </w:rPr>
        <w:t xml:space="preserve">ПРЕДОСТАВЛЕНИЯ МУНИЦИПАЛЬНОЙ УСЛУГИ </w:t>
      </w:r>
    </w:p>
    <w:p w:rsidR="008727F4" w:rsidRPr="005F6CC1" w:rsidRDefault="00702F7C" w:rsidP="00702F7C">
      <w:pPr>
        <w:autoSpaceDE w:val="0"/>
        <w:autoSpaceDN w:val="0"/>
        <w:adjustRightInd w:val="0"/>
        <w:spacing w:after="0" w:line="240" w:lineRule="auto"/>
        <w:jc w:val="center"/>
        <w:rPr>
          <w:rFonts w:ascii="Times New Roman" w:hAnsi="Times New Roman" w:cs="Times New Roman"/>
          <w:sz w:val="24"/>
          <w:szCs w:val="24"/>
        </w:rPr>
      </w:pPr>
      <w:r w:rsidRPr="005F6CC1">
        <w:rPr>
          <w:rFonts w:ascii="Times New Roman" w:hAnsi="Times New Roman" w:cs="Times New Roman"/>
          <w:sz w:val="24"/>
          <w:szCs w:val="24"/>
        </w:rPr>
        <w:t xml:space="preserve">«НАПРАВЛЕНИЕ </w:t>
      </w:r>
      <w:r w:rsidR="00E63C36" w:rsidRPr="005F6CC1">
        <w:rPr>
          <w:rFonts w:ascii="Times New Roman" w:hAnsi="Times New Roman" w:cs="Times New Roman"/>
          <w:sz w:val="24"/>
          <w:szCs w:val="24"/>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924551">
        <w:rPr>
          <w:rFonts w:ascii="Times New Roman" w:hAnsi="Times New Roman" w:cs="Times New Roman"/>
          <w:sz w:val="24"/>
          <w:szCs w:val="24"/>
        </w:rPr>
        <w:t xml:space="preserve"> НА ТЕРРИТОРИИ СЕЛЬСКИХ ПОСЕЛЕНИЙ КИРОВСКОГО МУНИЦИПАЛЬНОГО РАЙОНА.</w:t>
      </w:r>
    </w:p>
    <w:p w:rsidR="00420959" w:rsidRPr="005F6CC1" w:rsidRDefault="00420959" w:rsidP="00685609">
      <w:pPr>
        <w:autoSpaceDE w:val="0"/>
        <w:autoSpaceDN w:val="0"/>
        <w:adjustRightInd w:val="0"/>
        <w:spacing w:after="0" w:line="240" w:lineRule="auto"/>
        <w:ind w:firstLine="709"/>
        <w:jc w:val="center"/>
        <w:rPr>
          <w:rFonts w:ascii="Times New Roman" w:hAnsi="Times New Roman" w:cs="Times New Roman"/>
          <w:sz w:val="24"/>
          <w:szCs w:val="24"/>
        </w:rPr>
      </w:pPr>
    </w:p>
    <w:p w:rsidR="0098207F" w:rsidRPr="005F6CC1" w:rsidRDefault="0098207F" w:rsidP="00685609">
      <w:pPr>
        <w:autoSpaceDE w:val="0"/>
        <w:autoSpaceDN w:val="0"/>
        <w:adjustRightInd w:val="0"/>
        <w:spacing w:after="0" w:line="240" w:lineRule="auto"/>
        <w:ind w:firstLine="709"/>
        <w:jc w:val="center"/>
        <w:rPr>
          <w:rFonts w:ascii="Times New Roman" w:hAnsi="Times New Roman" w:cs="Times New Roman"/>
          <w:sz w:val="24"/>
          <w:szCs w:val="24"/>
        </w:rPr>
      </w:pPr>
    </w:p>
    <w:p w:rsidR="008727F4" w:rsidRPr="005F6CC1" w:rsidRDefault="008727F4" w:rsidP="000C0BC6">
      <w:pPr>
        <w:autoSpaceDE w:val="0"/>
        <w:autoSpaceDN w:val="0"/>
        <w:adjustRightInd w:val="0"/>
        <w:spacing w:after="240" w:line="360" w:lineRule="auto"/>
        <w:contextualSpacing/>
        <w:jc w:val="center"/>
        <w:rPr>
          <w:rFonts w:ascii="Times New Roman" w:hAnsi="Times New Roman" w:cs="Times New Roman"/>
          <w:sz w:val="24"/>
          <w:szCs w:val="24"/>
        </w:rPr>
      </w:pPr>
      <w:r w:rsidRPr="005F6CC1">
        <w:rPr>
          <w:rFonts w:ascii="Times New Roman" w:hAnsi="Times New Roman" w:cs="Times New Roman"/>
          <w:sz w:val="24"/>
          <w:szCs w:val="24"/>
        </w:rPr>
        <w:t>I. ОБЩИЕ ПОЛОЖЕНИЯ</w:t>
      </w:r>
    </w:p>
    <w:p w:rsidR="008727F4" w:rsidRPr="005F6CC1" w:rsidRDefault="008727F4" w:rsidP="00924551">
      <w:pPr>
        <w:pStyle w:val="a6"/>
        <w:numPr>
          <w:ilvl w:val="0"/>
          <w:numId w:val="2"/>
        </w:numPr>
        <w:autoSpaceDE w:val="0"/>
        <w:autoSpaceDN w:val="0"/>
        <w:adjustRightInd w:val="0"/>
        <w:spacing w:after="120"/>
        <w:ind w:left="0" w:firstLine="709"/>
        <w:jc w:val="both"/>
        <w:rPr>
          <w:rFonts w:ascii="Times New Roman" w:hAnsi="Times New Roman" w:cs="Times New Roman"/>
          <w:b/>
          <w:sz w:val="24"/>
          <w:szCs w:val="24"/>
        </w:rPr>
      </w:pPr>
      <w:r w:rsidRPr="005F6CC1">
        <w:rPr>
          <w:rFonts w:ascii="Times New Roman" w:hAnsi="Times New Roman" w:cs="Times New Roman"/>
          <w:b/>
          <w:sz w:val="24"/>
          <w:szCs w:val="24"/>
        </w:rPr>
        <w:t>Предмет регулирования административного регламента</w:t>
      </w:r>
    </w:p>
    <w:p w:rsidR="00924551" w:rsidRDefault="00042E8A" w:rsidP="00382A92">
      <w:pPr>
        <w:autoSpaceDE w:val="0"/>
        <w:autoSpaceDN w:val="0"/>
        <w:adjustRightInd w:val="0"/>
        <w:spacing w:after="0"/>
        <w:ind w:firstLine="709"/>
        <w:contextualSpacing/>
        <w:jc w:val="both"/>
        <w:rPr>
          <w:rFonts w:ascii="Times New Roman" w:hAnsi="Times New Roman" w:cs="Times New Roman"/>
          <w:sz w:val="24"/>
          <w:szCs w:val="24"/>
        </w:rPr>
      </w:pPr>
      <w:r w:rsidRPr="005F6CC1">
        <w:rPr>
          <w:rFonts w:ascii="Times New Roman" w:hAnsi="Times New Roman" w:cs="Times New Roman"/>
          <w:sz w:val="24"/>
          <w:szCs w:val="24"/>
        </w:rPr>
        <w:t xml:space="preserve">1.1. </w:t>
      </w:r>
      <w:r w:rsidR="008727F4" w:rsidRPr="005F6CC1">
        <w:rPr>
          <w:rFonts w:ascii="Times New Roman" w:hAnsi="Times New Roman" w:cs="Times New Roman"/>
          <w:sz w:val="24"/>
          <w:szCs w:val="24"/>
        </w:rPr>
        <w:t>Настоящий административный регламент предоставления муниципальной услуги «</w:t>
      </w:r>
      <w:r w:rsidR="00382A92" w:rsidRPr="005F6CC1">
        <w:rPr>
          <w:rFonts w:ascii="Times New Roman" w:hAnsi="Times New Roman" w:cs="Times New Roman"/>
          <w:sz w:val="24"/>
          <w:szCs w:val="24"/>
        </w:rPr>
        <w:t xml:space="preserve">Направление </w:t>
      </w:r>
      <w:r w:rsidR="00E63C36" w:rsidRPr="005F6CC1">
        <w:rPr>
          <w:rFonts w:ascii="Times New Roman" w:hAnsi="Times New Roman" w:cs="Times New Roman"/>
          <w:sz w:val="24"/>
          <w:szCs w:val="24"/>
        </w:rPr>
        <w:t>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924551">
        <w:rPr>
          <w:rFonts w:ascii="Times New Roman" w:hAnsi="Times New Roman" w:cs="Times New Roman"/>
          <w:sz w:val="24"/>
          <w:szCs w:val="24"/>
        </w:rPr>
        <w:t xml:space="preserve">» на территории сельских поселений Кировского муниципального района </w:t>
      </w:r>
      <w:r w:rsidR="001B146A" w:rsidRPr="005F6CC1">
        <w:rPr>
          <w:rFonts w:ascii="Times New Roman" w:hAnsi="Times New Roman" w:cs="Times New Roman"/>
          <w:sz w:val="24"/>
          <w:szCs w:val="24"/>
        </w:rPr>
        <w:t>(далее – Р</w:t>
      </w:r>
      <w:r w:rsidR="00973A63" w:rsidRPr="005F6CC1">
        <w:rPr>
          <w:rFonts w:ascii="Times New Roman" w:hAnsi="Times New Roman" w:cs="Times New Roman"/>
          <w:sz w:val="24"/>
          <w:szCs w:val="24"/>
        </w:rPr>
        <w:t>егламент</w:t>
      </w:r>
      <w:r w:rsidR="00B21FD4" w:rsidRPr="005F6CC1">
        <w:rPr>
          <w:rFonts w:ascii="Times New Roman" w:hAnsi="Times New Roman" w:cs="Times New Roman"/>
          <w:sz w:val="24"/>
          <w:szCs w:val="24"/>
        </w:rPr>
        <w:t>, муниципальная услуга</w:t>
      </w:r>
      <w:r w:rsidR="00973A63" w:rsidRPr="005F6CC1">
        <w:rPr>
          <w:rFonts w:ascii="Times New Roman" w:hAnsi="Times New Roman" w:cs="Times New Roman"/>
          <w:sz w:val="24"/>
          <w:szCs w:val="24"/>
        </w:rPr>
        <w:t>), устанавливает стандарт предоставления муниципальной услуги, состав, сроки и последовательность административных процедур (действий) при предоставлении муниципальной услуги, требования к порядку их выполнения, порядок, формы контроля за исполнением Регламента, досудебный (внесудебный) порядок обжалования решений и действий (бездействия)</w:t>
      </w:r>
    </w:p>
    <w:p w:rsidR="00A65EE2" w:rsidRPr="005F6CC1" w:rsidRDefault="00924551" w:rsidP="00924551">
      <w:pPr>
        <w:pBdr>
          <w:bottom w:val="single" w:sz="4" w:space="1" w:color="auto"/>
        </w:pBdr>
        <w:autoSpaceDE w:val="0"/>
        <w:autoSpaceDN w:val="0"/>
        <w:adjustRightInd w:val="0"/>
        <w:spacing w:after="0"/>
        <w:ind w:firstLine="709"/>
        <w:contextualSpacing/>
        <w:jc w:val="both"/>
        <w:rPr>
          <w:rFonts w:ascii="Times New Roman" w:hAnsi="Times New Roman" w:cs="Times New Roman"/>
          <w:sz w:val="24"/>
          <w:szCs w:val="24"/>
        </w:rPr>
      </w:pPr>
      <w:r>
        <w:rPr>
          <w:rFonts w:ascii="Times New Roman" w:hAnsi="Times New Roman" w:cs="Times New Roman"/>
          <w:sz w:val="24"/>
          <w:szCs w:val="24"/>
        </w:rPr>
        <w:t>администрации Кировского муниципального района</w:t>
      </w:r>
      <w:r w:rsidR="00042E8A" w:rsidRPr="005F6CC1">
        <w:rPr>
          <w:rFonts w:ascii="Times New Roman" w:hAnsi="Times New Roman" w:cs="Times New Roman"/>
          <w:sz w:val="24"/>
          <w:szCs w:val="24"/>
        </w:rPr>
        <w:t xml:space="preserve"> (далее</w:t>
      </w:r>
      <w:r w:rsidR="006123C7" w:rsidRPr="005F6CC1">
        <w:rPr>
          <w:rFonts w:ascii="Times New Roman" w:hAnsi="Times New Roman" w:cs="Times New Roman"/>
          <w:sz w:val="24"/>
          <w:szCs w:val="24"/>
        </w:rPr>
        <w:t xml:space="preserve"> –</w:t>
      </w:r>
      <w:r w:rsidRPr="00924551">
        <w:rPr>
          <w:rFonts w:ascii="Times New Roman" w:hAnsi="Times New Roman" w:cs="Times New Roman"/>
          <w:sz w:val="24"/>
          <w:szCs w:val="24"/>
        </w:rPr>
        <w:t xml:space="preserve"> </w:t>
      </w:r>
      <w:r w:rsidRPr="005F6CC1">
        <w:rPr>
          <w:rFonts w:ascii="Times New Roman" w:hAnsi="Times New Roman" w:cs="Times New Roman"/>
          <w:sz w:val="24"/>
          <w:szCs w:val="24"/>
        </w:rPr>
        <w:t>Администрация),</w:t>
      </w:r>
    </w:p>
    <w:p w:rsidR="00924551" w:rsidRDefault="00042E8A" w:rsidP="00924551">
      <w:pPr>
        <w:autoSpaceDE w:val="0"/>
        <w:autoSpaceDN w:val="0"/>
        <w:adjustRightInd w:val="0"/>
        <w:spacing w:after="0"/>
        <w:ind w:firstLine="709"/>
        <w:contextualSpacing/>
        <w:jc w:val="center"/>
        <w:rPr>
          <w:rFonts w:ascii="Times New Roman" w:hAnsi="Times New Roman" w:cs="Times New Roman"/>
          <w:sz w:val="24"/>
          <w:szCs w:val="24"/>
        </w:rPr>
      </w:pPr>
      <w:r w:rsidRPr="00E37DB6">
        <w:rPr>
          <w:rFonts w:ascii="Times New Roman" w:hAnsi="Times New Roman" w:cs="Times New Roman"/>
          <w:sz w:val="20"/>
          <w:szCs w:val="24"/>
        </w:rPr>
        <w:t>(наименование муниципального образования)</w:t>
      </w:r>
    </w:p>
    <w:p w:rsidR="0070600E" w:rsidRPr="00924551" w:rsidRDefault="00973A63" w:rsidP="00924551">
      <w:pPr>
        <w:autoSpaceDE w:val="0"/>
        <w:autoSpaceDN w:val="0"/>
        <w:adjustRightInd w:val="0"/>
        <w:spacing w:after="0"/>
        <w:ind w:firstLine="709"/>
        <w:contextualSpacing/>
        <w:jc w:val="both"/>
        <w:rPr>
          <w:rFonts w:ascii="Times New Roman" w:hAnsi="Times New Roman" w:cs="Times New Roman"/>
          <w:sz w:val="20"/>
          <w:szCs w:val="24"/>
        </w:rPr>
      </w:pPr>
      <w:r w:rsidRPr="005F6CC1">
        <w:rPr>
          <w:rFonts w:ascii="Times New Roman" w:hAnsi="Times New Roman" w:cs="Times New Roman"/>
          <w:sz w:val="24"/>
          <w:szCs w:val="24"/>
        </w:rPr>
        <w:t>предоставляюще</w:t>
      </w:r>
      <w:r w:rsidR="00042E8A" w:rsidRPr="005F6CC1">
        <w:rPr>
          <w:rFonts w:ascii="Times New Roman" w:hAnsi="Times New Roman" w:cs="Times New Roman"/>
          <w:sz w:val="24"/>
          <w:szCs w:val="24"/>
        </w:rPr>
        <w:t>й</w:t>
      </w:r>
      <w:r w:rsidRPr="005F6CC1">
        <w:rPr>
          <w:rFonts w:ascii="Times New Roman" w:hAnsi="Times New Roman" w:cs="Times New Roman"/>
          <w:sz w:val="24"/>
          <w:szCs w:val="24"/>
        </w:rPr>
        <w:t xml:space="preserve"> муниципальную услугу, должностного лица </w:t>
      </w:r>
      <w:r w:rsidR="00042E8A" w:rsidRPr="005F6CC1">
        <w:rPr>
          <w:rFonts w:ascii="Times New Roman" w:hAnsi="Times New Roman" w:cs="Times New Roman"/>
          <w:sz w:val="24"/>
          <w:szCs w:val="24"/>
        </w:rPr>
        <w:t>Администрации</w:t>
      </w:r>
      <w:r w:rsidRPr="005F6CC1">
        <w:rPr>
          <w:rFonts w:ascii="Times New Roman" w:hAnsi="Times New Roman" w:cs="Times New Roman"/>
          <w:sz w:val="24"/>
          <w:szCs w:val="24"/>
        </w:rPr>
        <w:t>, предоставляюще</w:t>
      </w:r>
      <w:r w:rsidR="00312533" w:rsidRPr="005F6CC1">
        <w:rPr>
          <w:rFonts w:ascii="Times New Roman" w:hAnsi="Times New Roman" w:cs="Times New Roman"/>
          <w:sz w:val="24"/>
          <w:szCs w:val="24"/>
        </w:rPr>
        <w:t>го</w:t>
      </w:r>
      <w:r w:rsidRPr="005F6CC1">
        <w:rPr>
          <w:rFonts w:ascii="Times New Roman" w:hAnsi="Times New Roman" w:cs="Times New Roman"/>
          <w:sz w:val="24"/>
          <w:szCs w:val="24"/>
        </w:rPr>
        <w:t xml:space="preserve"> муниципальную услугу, либо муниципального служащего</w:t>
      </w:r>
      <w:r w:rsidR="00042E8A" w:rsidRPr="005F6CC1">
        <w:rPr>
          <w:rFonts w:ascii="Times New Roman" w:hAnsi="Times New Roman" w:cs="Times New Roman"/>
          <w:sz w:val="24"/>
          <w:szCs w:val="24"/>
        </w:rPr>
        <w:t xml:space="preserve"> Администрации</w:t>
      </w:r>
      <w:r w:rsidR="009E0325" w:rsidRPr="005F6CC1">
        <w:rPr>
          <w:rFonts w:ascii="Times New Roman" w:hAnsi="Times New Roman" w:cs="Times New Roman"/>
          <w:sz w:val="24"/>
          <w:szCs w:val="24"/>
        </w:rPr>
        <w:t xml:space="preserve">, </w:t>
      </w:r>
      <w:r w:rsidR="0070600E" w:rsidRPr="005F6CC1">
        <w:rPr>
          <w:rFonts w:ascii="Times New Roman" w:hAnsi="Times New Roman" w:cs="Times New Roman"/>
          <w:sz w:val="24"/>
          <w:szCs w:val="24"/>
        </w:rPr>
        <w:t>многофункционального центра (далее – МФЦ), либо работника МФЦ.</w:t>
      </w:r>
    </w:p>
    <w:p w:rsidR="00AA6744" w:rsidRPr="005F6CC1" w:rsidRDefault="00AA6744" w:rsidP="00685609">
      <w:pPr>
        <w:autoSpaceDE w:val="0"/>
        <w:autoSpaceDN w:val="0"/>
        <w:adjustRightInd w:val="0"/>
        <w:spacing w:after="0"/>
        <w:contextualSpacing/>
        <w:jc w:val="both"/>
        <w:rPr>
          <w:rFonts w:ascii="Times New Roman" w:hAnsi="Times New Roman" w:cs="Times New Roman"/>
          <w:sz w:val="24"/>
          <w:szCs w:val="24"/>
        </w:rPr>
      </w:pPr>
    </w:p>
    <w:p w:rsidR="008727F4" w:rsidRPr="005F6CC1" w:rsidRDefault="00B944F0" w:rsidP="00924551">
      <w:pPr>
        <w:pStyle w:val="a6"/>
        <w:numPr>
          <w:ilvl w:val="0"/>
          <w:numId w:val="2"/>
        </w:numPr>
        <w:autoSpaceDE w:val="0"/>
        <w:autoSpaceDN w:val="0"/>
        <w:adjustRightInd w:val="0"/>
        <w:spacing w:after="120"/>
        <w:ind w:left="1134" w:hanging="425"/>
        <w:jc w:val="both"/>
        <w:rPr>
          <w:rFonts w:ascii="Times New Roman" w:hAnsi="Times New Roman" w:cs="Times New Roman"/>
          <w:b/>
          <w:sz w:val="24"/>
          <w:szCs w:val="24"/>
        </w:rPr>
      </w:pPr>
      <w:r w:rsidRPr="005F6CC1">
        <w:rPr>
          <w:rFonts w:ascii="Times New Roman" w:hAnsi="Times New Roman" w:cs="Times New Roman"/>
          <w:b/>
          <w:sz w:val="24"/>
          <w:szCs w:val="24"/>
        </w:rPr>
        <w:t>Круг</w:t>
      </w:r>
      <w:r w:rsidR="008727F4" w:rsidRPr="005F6CC1">
        <w:rPr>
          <w:rFonts w:ascii="Times New Roman" w:hAnsi="Times New Roman" w:cs="Times New Roman"/>
          <w:b/>
          <w:sz w:val="24"/>
          <w:szCs w:val="24"/>
        </w:rPr>
        <w:t xml:space="preserve"> заявителе</w:t>
      </w:r>
      <w:r w:rsidR="000956E4" w:rsidRPr="005F6CC1">
        <w:rPr>
          <w:rFonts w:ascii="Times New Roman" w:hAnsi="Times New Roman" w:cs="Times New Roman"/>
          <w:b/>
          <w:sz w:val="24"/>
          <w:szCs w:val="24"/>
        </w:rPr>
        <w:t>й</w:t>
      </w:r>
    </w:p>
    <w:p w:rsidR="00924551" w:rsidRDefault="00E953B4" w:rsidP="00384CAC">
      <w:pPr>
        <w:pStyle w:val="ConsPlusNormal"/>
        <w:spacing w:line="276" w:lineRule="auto"/>
        <w:ind w:firstLine="709"/>
        <w:jc w:val="both"/>
      </w:pPr>
      <w:r w:rsidRPr="005F6CC1">
        <w:t xml:space="preserve">2.1. </w:t>
      </w:r>
      <w:r w:rsidR="00384CAC" w:rsidRPr="005F6CC1">
        <w:t>Муниципальная услуга предоставляется физическому/юридическому лицу (его представителю, полномочия которого оформляются в порядке, установленном законодательством Российской Федерации), осуществившему строительство, реконструкцию объекта индивидуального жилищного строительства или садового дома на территории</w:t>
      </w:r>
    </w:p>
    <w:p w:rsidR="00384CAC" w:rsidRPr="005F6CC1" w:rsidRDefault="00924551" w:rsidP="00924551">
      <w:pPr>
        <w:pStyle w:val="ConsPlusNormal"/>
        <w:pBdr>
          <w:bottom w:val="single" w:sz="4" w:space="1" w:color="auto"/>
        </w:pBdr>
        <w:spacing w:line="276" w:lineRule="auto"/>
        <w:ind w:firstLine="709"/>
        <w:jc w:val="center"/>
      </w:pPr>
      <w:r>
        <w:t>Кировского муниципального района</w:t>
      </w:r>
    </w:p>
    <w:p w:rsidR="00384CAC" w:rsidRPr="005F6CC1" w:rsidRDefault="00384CAC" w:rsidP="00924551">
      <w:pPr>
        <w:pStyle w:val="ConsPlusNormal"/>
        <w:spacing w:line="276" w:lineRule="auto"/>
        <w:ind w:firstLine="709"/>
        <w:jc w:val="center"/>
      </w:pPr>
      <w:r w:rsidRPr="005F6CC1">
        <w:rPr>
          <w:sz w:val="20"/>
          <w:szCs w:val="20"/>
        </w:rPr>
        <w:t>(наименование муниципального образования)</w:t>
      </w:r>
    </w:p>
    <w:p w:rsidR="00AA6744" w:rsidRPr="005F6CC1" w:rsidRDefault="00384CAC" w:rsidP="00384CAC">
      <w:pPr>
        <w:pStyle w:val="ConsPlusNormal"/>
        <w:spacing w:line="276" w:lineRule="auto"/>
        <w:jc w:val="both"/>
      </w:pPr>
      <w:r w:rsidRPr="005F6CC1">
        <w:t xml:space="preserve">(далее – заявитель) в пределах полномочий, установленных Градостроительным </w:t>
      </w:r>
      <w:hyperlink r:id="rId8" w:history="1">
        <w:r w:rsidRPr="005F6CC1">
          <w:t>кодексом</w:t>
        </w:r>
      </w:hyperlink>
      <w:r w:rsidRPr="005F6CC1">
        <w:t xml:space="preserve"> Российской Федерации.</w:t>
      </w:r>
    </w:p>
    <w:p w:rsidR="00384CAC" w:rsidRPr="005F6CC1" w:rsidRDefault="00384CAC" w:rsidP="00384CAC">
      <w:pPr>
        <w:pStyle w:val="ConsPlusNormal"/>
        <w:spacing w:line="276" w:lineRule="auto"/>
        <w:ind w:firstLine="709"/>
        <w:jc w:val="both"/>
        <w:rPr>
          <w:b/>
        </w:rPr>
      </w:pPr>
    </w:p>
    <w:p w:rsidR="008727F4" w:rsidRPr="005F6CC1" w:rsidRDefault="008727F4" w:rsidP="00924551">
      <w:pPr>
        <w:pStyle w:val="a6"/>
        <w:numPr>
          <w:ilvl w:val="0"/>
          <w:numId w:val="2"/>
        </w:numPr>
        <w:autoSpaceDE w:val="0"/>
        <w:autoSpaceDN w:val="0"/>
        <w:adjustRightInd w:val="0"/>
        <w:spacing w:after="120"/>
        <w:ind w:left="0" w:firstLine="709"/>
        <w:jc w:val="both"/>
        <w:rPr>
          <w:rFonts w:ascii="Times New Roman" w:hAnsi="Times New Roman" w:cs="Times New Roman"/>
          <w:b/>
          <w:sz w:val="24"/>
          <w:szCs w:val="24"/>
        </w:rPr>
      </w:pPr>
      <w:r w:rsidRPr="005F6CC1">
        <w:rPr>
          <w:rFonts w:ascii="Times New Roman" w:hAnsi="Times New Roman" w:cs="Times New Roman"/>
          <w:b/>
          <w:sz w:val="24"/>
          <w:szCs w:val="24"/>
        </w:rPr>
        <w:lastRenderedPageBreak/>
        <w:t>Требования к порядку информирования о предоставлении муниципальной услуги</w:t>
      </w:r>
    </w:p>
    <w:p w:rsidR="00C46EF2" w:rsidRPr="005F6CC1" w:rsidRDefault="00C46EF2" w:rsidP="00C46EF2">
      <w:pPr>
        <w:autoSpaceDE w:val="0"/>
        <w:autoSpaceDN w:val="0"/>
        <w:adjustRightInd w:val="0"/>
        <w:spacing w:after="0"/>
        <w:ind w:firstLine="709"/>
        <w:contextualSpacing/>
        <w:jc w:val="both"/>
        <w:rPr>
          <w:rFonts w:ascii="Times New Roman" w:hAnsi="Times New Roman" w:cs="Times New Roman"/>
          <w:sz w:val="24"/>
          <w:szCs w:val="24"/>
        </w:rPr>
      </w:pPr>
      <w:r w:rsidRPr="005F6CC1">
        <w:rPr>
          <w:rFonts w:ascii="Times New Roman" w:hAnsi="Times New Roman" w:cs="Times New Roman"/>
          <w:sz w:val="24"/>
          <w:szCs w:val="24"/>
        </w:rPr>
        <w:t>3.1. Порядок получения информации по вопросам предоставления муниципальной услуги</w:t>
      </w:r>
    </w:p>
    <w:p w:rsidR="00C46EF2" w:rsidRPr="005F6CC1" w:rsidRDefault="00C46EF2" w:rsidP="00C46EF2">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Информирование о порядке предоставления муниципальной услуги осуществляется:</w:t>
      </w:r>
    </w:p>
    <w:p w:rsidR="00C46EF2" w:rsidRPr="005F6CC1" w:rsidRDefault="00C46EF2" w:rsidP="00C46EF2">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5F6CC1">
        <w:rPr>
          <w:rFonts w:ascii="Times New Roman" w:hAnsi="Times New Roman" w:cs="Times New Roman"/>
          <w:sz w:val="24"/>
          <w:szCs w:val="24"/>
        </w:rPr>
        <w:t>при личном обращении заявителя непосредственно в Администрацию;</w:t>
      </w:r>
    </w:p>
    <w:p w:rsidR="00C46EF2" w:rsidRPr="005F6CC1" w:rsidRDefault="00C46EF2" w:rsidP="00C46EF2">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при личном обращении заявителя в один из многофункциональных центров, расположенных </w:t>
      </w:r>
      <w:r w:rsidR="00D82633">
        <w:rPr>
          <w:rFonts w:ascii="Times New Roman" w:hAnsi="Times New Roman" w:cs="Times New Roman"/>
          <w:sz w:val="24"/>
          <w:szCs w:val="24"/>
        </w:rPr>
        <w:t>на территории Приморского края</w:t>
      </w:r>
      <w:r w:rsidRPr="005F6CC1">
        <w:rPr>
          <w:rFonts w:ascii="Times New Roman" w:hAnsi="Times New Roman" w:cs="Times New Roman"/>
          <w:sz w:val="24"/>
          <w:szCs w:val="24"/>
        </w:rPr>
        <w:t>,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C46EF2" w:rsidRPr="005F6CC1" w:rsidRDefault="00C46EF2" w:rsidP="00C46EF2">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5F6CC1">
        <w:rPr>
          <w:rFonts w:ascii="Times New Roman" w:hAnsi="Times New Roman" w:cs="Times New Roman"/>
          <w:sz w:val="24"/>
          <w:szCs w:val="24"/>
        </w:rPr>
        <w:t>с использованием средств телефонной, почтовой связи;</w:t>
      </w:r>
    </w:p>
    <w:p w:rsidR="00C46EF2" w:rsidRPr="005F6CC1" w:rsidRDefault="00C46EF2" w:rsidP="00C46EF2">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на </w:t>
      </w:r>
      <w:r w:rsidR="003C7E56" w:rsidRPr="005F6CC1">
        <w:rPr>
          <w:rFonts w:ascii="Times New Roman" w:hAnsi="Times New Roman" w:cs="Times New Roman"/>
          <w:sz w:val="24"/>
          <w:szCs w:val="24"/>
        </w:rPr>
        <w:t>официальном сайте Администрации</w:t>
      </w:r>
      <w:r w:rsidRPr="005F6CC1">
        <w:rPr>
          <w:rFonts w:ascii="Times New Roman" w:hAnsi="Times New Roman" w:cs="Times New Roman"/>
          <w:sz w:val="24"/>
          <w:szCs w:val="24"/>
        </w:rPr>
        <w:t xml:space="preserve"> в информационно-телекоммуникационной сети «Интернет» (далее – официальный сайт Администрации);</w:t>
      </w:r>
    </w:p>
    <w:p w:rsidR="00C46EF2" w:rsidRPr="005F6CC1" w:rsidRDefault="00C46EF2" w:rsidP="00C46EF2">
      <w:pPr>
        <w:pStyle w:val="a6"/>
        <w:numPr>
          <w:ilvl w:val="0"/>
          <w:numId w:val="1"/>
        </w:numPr>
        <w:autoSpaceDE w:val="0"/>
        <w:autoSpaceDN w:val="0"/>
        <w:adjustRightInd w:val="0"/>
        <w:spacing w:after="0"/>
        <w:ind w:left="0" w:firstLine="709"/>
        <w:jc w:val="both"/>
        <w:rPr>
          <w:rFonts w:ascii="Times New Roman" w:hAnsi="Times New Roman" w:cs="Times New Roman"/>
          <w:sz w:val="24"/>
          <w:szCs w:val="24"/>
        </w:rPr>
      </w:pPr>
      <w:r w:rsidRPr="005F6CC1">
        <w:rPr>
          <w:rFonts w:ascii="Times New Roman" w:hAnsi="Times New Roman" w:cs="Times New Roman"/>
          <w:sz w:val="24"/>
          <w:szCs w:val="24"/>
        </w:rPr>
        <w:t>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w:t>
      </w:r>
      <w:hyperlink r:id="rId9" w:history="1">
        <w:r w:rsidRPr="005F6CC1">
          <w:rPr>
            <w:rStyle w:val="af3"/>
            <w:rFonts w:ascii="Times New Roman" w:hAnsi="Times New Roman" w:cs="Times New Roman"/>
            <w:sz w:val="24"/>
            <w:szCs w:val="24"/>
          </w:rPr>
          <w:t>www.gosuslugi.ru</w:t>
        </w:r>
      </w:hyperlink>
      <w:r w:rsidRPr="005F6CC1">
        <w:rPr>
          <w:rFonts w:ascii="Times New Roman" w:hAnsi="Times New Roman" w:cs="Times New Roman"/>
          <w:sz w:val="24"/>
          <w:szCs w:val="24"/>
        </w:rPr>
        <w:t xml:space="preserve">) и (или) региональной государственной информационной системы «Региональный портал государственных и муниципальных услуг (функций)» (далее – Региональный портал) </w:t>
      </w:r>
      <w:r w:rsidR="00924551" w:rsidRPr="00915E24">
        <w:rPr>
          <w:rFonts w:ascii="Times New Roman" w:hAnsi="Times New Roman" w:cs="Times New Roman"/>
          <w:sz w:val="24"/>
          <w:szCs w:val="24"/>
        </w:rPr>
        <w:t>(</w:t>
      </w:r>
      <w:hyperlink r:id="rId10" w:history="1">
        <w:r w:rsidR="00924551" w:rsidRPr="00835AE8">
          <w:rPr>
            <w:rStyle w:val="af3"/>
            <w:rFonts w:ascii="Times New Roman" w:hAnsi="Times New Roman" w:cs="Times New Roman"/>
            <w:sz w:val="24"/>
            <w:szCs w:val="24"/>
          </w:rPr>
          <w:t>https://www.gosuslugi.ru/r/primorsky</w:t>
        </w:r>
      </w:hyperlink>
      <w:r w:rsidR="00924551" w:rsidRPr="00915E24">
        <w:rPr>
          <w:rFonts w:ascii="Times New Roman" w:hAnsi="Times New Roman" w:cs="Times New Roman"/>
          <w:sz w:val="24"/>
          <w:szCs w:val="24"/>
        </w:rPr>
        <w:t>).</w:t>
      </w:r>
    </w:p>
    <w:p w:rsidR="00C46EF2" w:rsidRPr="005F6CC1" w:rsidRDefault="00C46EF2" w:rsidP="00C46EF2">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3.2. Порядок, форма, место размещения и способы получения справочной информации</w:t>
      </w:r>
    </w:p>
    <w:p w:rsidR="00C46EF2" w:rsidRPr="005F6CC1" w:rsidRDefault="00C46EF2" w:rsidP="00C46EF2">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Сведения о местах нахождения, почтовых адресах, контактных телефонах, адресах электронной почты, графике работы Администрации расположены на официальном сайте Администрации, его версии, доступной для лиц со стойкими нарушениями функции зрения.</w:t>
      </w:r>
    </w:p>
    <w:p w:rsidR="00C46EF2" w:rsidRPr="005F6CC1" w:rsidRDefault="00C46EF2" w:rsidP="00C46EF2">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Сведения о месте нахождения, графике работы, адресе электронной почты, контактных телефонах МФЦ расположены на сайте </w:t>
      </w:r>
      <w:hyperlink r:id="rId11" w:history="1">
        <w:r w:rsidRPr="005F6CC1">
          <w:rPr>
            <w:rStyle w:val="af3"/>
            <w:rFonts w:ascii="Times New Roman" w:hAnsi="Times New Roman" w:cs="Times New Roman"/>
            <w:sz w:val="24"/>
            <w:szCs w:val="24"/>
          </w:rPr>
          <w:t>www.mfc-25.гu</w:t>
        </w:r>
      </w:hyperlink>
      <w:r w:rsidRPr="005F6CC1">
        <w:rPr>
          <w:rFonts w:ascii="Times New Roman" w:hAnsi="Times New Roman" w:cs="Times New Roman"/>
          <w:sz w:val="24"/>
          <w:szCs w:val="24"/>
        </w:rPr>
        <w:t xml:space="preserve"> .</w:t>
      </w:r>
    </w:p>
    <w:p w:rsidR="00C46EF2" w:rsidRPr="005F6CC1" w:rsidRDefault="00C46EF2" w:rsidP="00C46EF2">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3.3. В информационно-телекоммуникационных сетях, доступ к которым не ограничен определенным кругом лиц (включая сеть «Интернет»), в том числе на официальном сайте Администрации и на альтернативных версиях сайтов, а также на Едином портале и (или) Региональном портале, на информационных стендах Администрации размещается справочная информация (по форме согласно приложению № 1 к настоящему Регламенту):</w:t>
      </w:r>
    </w:p>
    <w:p w:rsidR="00C46EF2" w:rsidRPr="005F6CC1" w:rsidRDefault="00C46EF2" w:rsidP="00C46EF2">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а) место нахождения, график работы структурных подразделений Администрации, адрес официального сайта Администрации;</w:t>
      </w:r>
    </w:p>
    <w:p w:rsidR="00C46EF2" w:rsidRPr="005F6CC1" w:rsidRDefault="00C46EF2" w:rsidP="00C46EF2">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б) адрес электронной почты Администрации, структурных подразделений Администрации;</w:t>
      </w:r>
    </w:p>
    <w:p w:rsidR="00C46EF2" w:rsidRPr="005F6CC1" w:rsidRDefault="00C46EF2" w:rsidP="00C46EF2">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в) номера телефонов структурных подразделений Администрации,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46EF2" w:rsidRPr="005F6CC1" w:rsidRDefault="00C46EF2" w:rsidP="00C46EF2">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г) перечень документов, представляемых заявителем, а также требования, предъявляемые к этим документам;</w:t>
      </w:r>
    </w:p>
    <w:p w:rsidR="00C46EF2" w:rsidRPr="005F6CC1" w:rsidRDefault="00C46EF2" w:rsidP="00C46EF2">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д) образец (форма) уведомления </w:t>
      </w:r>
      <w:r w:rsidR="008C259F" w:rsidRPr="005F6CC1">
        <w:rPr>
          <w:rFonts w:ascii="Times New Roman" w:hAnsi="Times New Roman" w:cs="Times New Roman"/>
          <w:sz w:val="24"/>
          <w:szCs w:val="24"/>
        </w:rPr>
        <w:t>об окончании строительства</w:t>
      </w:r>
      <w:r w:rsidRPr="005F6CC1">
        <w:rPr>
          <w:rFonts w:ascii="Times New Roman" w:hAnsi="Times New Roman" w:cs="Times New Roman"/>
          <w:sz w:val="24"/>
          <w:szCs w:val="24"/>
        </w:rPr>
        <w:t xml:space="preserve"> или реконструкции объекта индивидуального жилищного строительства или садового дома;</w:t>
      </w:r>
    </w:p>
    <w:p w:rsidR="00C46EF2" w:rsidRPr="005F6CC1" w:rsidRDefault="00C46EF2" w:rsidP="00C46EF2">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е) основания для отказа в предоставлении муниципальной услуги;</w:t>
      </w:r>
    </w:p>
    <w:p w:rsidR="00C46EF2" w:rsidRPr="005F6CC1" w:rsidRDefault="00C46EF2" w:rsidP="00C46EF2">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ж) порядок предоставления муниципальной услуги;</w:t>
      </w:r>
    </w:p>
    <w:p w:rsidR="00C46EF2" w:rsidRPr="005F6CC1" w:rsidRDefault="00C46EF2" w:rsidP="00C46EF2">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з) порядок подачи и рассмотрения жалобы.</w:t>
      </w:r>
    </w:p>
    <w:p w:rsidR="00C46EF2" w:rsidRPr="005F6CC1" w:rsidRDefault="00C46EF2" w:rsidP="00C46EF2">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lastRenderedPageBreak/>
        <w:t>3.4. Информация о ходе предоставления муниципальной услуги, о порядке подачи и рассмотрении жалобы может быть получена на личном приеме, в МФЦ, в информационно-телекоммуникационных сетях, доступ к которым не ограничен определенным кругом лиц (включая сеть «Интернет»), в том числе с использованием Единого портала и (или) Регионального портала, а также с использованием почтовой, телефонной связи.</w:t>
      </w:r>
    </w:p>
    <w:p w:rsidR="00924551" w:rsidRDefault="00924551" w:rsidP="00685609">
      <w:pPr>
        <w:autoSpaceDE w:val="0"/>
        <w:autoSpaceDN w:val="0"/>
        <w:adjustRightInd w:val="0"/>
        <w:spacing w:after="0"/>
        <w:ind w:firstLine="709"/>
        <w:jc w:val="center"/>
        <w:rPr>
          <w:rFonts w:ascii="Times New Roman" w:hAnsi="Times New Roman" w:cs="Times New Roman"/>
          <w:sz w:val="24"/>
          <w:szCs w:val="24"/>
          <w:lang w:eastAsia="ar-SA"/>
        </w:rPr>
      </w:pPr>
    </w:p>
    <w:p w:rsidR="008727F4" w:rsidRPr="005F6CC1" w:rsidRDefault="008727F4" w:rsidP="00685609">
      <w:pPr>
        <w:autoSpaceDE w:val="0"/>
        <w:autoSpaceDN w:val="0"/>
        <w:adjustRightInd w:val="0"/>
        <w:spacing w:after="0"/>
        <w:ind w:firstLine="709"/>
        <w:jc w:val="center"/>
        <w:rPr>
          <w:rFonts w:ascii="Times New Roman" w:hAnsi="Times New Roman" w:cs="Times New Roman"/>
          <w:sz w:val="24"/>
          <w:szCs w:val="24"/>
        </w:rPr>
      </w:pPr>
      <w:r w:rsidRPr="005F6CC1">
        <w:rPr>
          <w:rFonts w:ascii="Times New Roman" w:hAnsi="Times New Roman" w:cs="Times New Roman"/>
          <w:sz w:val="24"/>
          <w:szCs w:val="24"/>
        </w:rPr>
        <w:t>II. СТАНДАРТ ПРЕДОСТАВЛЕНИЯ МУНИЦИПАЛЬНОЙ УСЛУГИ</w:t>
      </w:r>
    </w:p>
    <w:p w:rsidR="00EF621E" w:rsidRPr="005F6CC1" w:rsidRDefault="00EF621E" w:rsidP="00685609">
      <w:pPr>
        <w:autoSpaceDE w:val="0"/>
        <w:autoSpaceDN w:val="0"/>
        <w:adjustRightInd w:val="0"/>
        <w:spacing w:after="0"/>
        <w:ind w:firstLine="709"/>
        <w:jc w:val="center"/>
        <w:rPr>
          <w:rFonts w:ascii="Times New Roman" w:hAnsi="Times New Roman" w:cs="Times New Roman"/>
          <w:sz w:val="24"/>
          <w:szCs w:val="24"/>
        </w:rPr>
      </w:pPr>
    </w:p>
    <w:p w:rsidR="008727F4" w:rsidRPr="005F6CC1" w:rsidRDefault="008727F4" w:rsidP="00924551">
      <w:pPr>
        <w:pStyle w:val="a6"/>
        <w:numPr>
          <w:ilvl w:val="0"/>
          <w:numId w:val="2"/>
        </w:numPr>
        <w:autoSpaceDE w:val="0"/>
        <w:autoSpaceDN w:val="0"/>
        <w:adjustRightInd w:val="0"/>
        <w:spacing w:after="120"/>
        <w:ind w:left="1134" w:hanging="425"/>
        <w:jc w:val="both"/>
        <w:rPr>
          <w:rFonts w:ascii="Times New Roman" w:hAnsi="Times New Roman" w:cs="Times New Roman"/>
          <w:b/>
          <w:sz w:val="24"/>
          <w:szCs w:val="24"/>
        </w:rPr>
      </w:pPr>
      <w:r w:rsidRPr="005F6CC1">
        <w:rPr>
          <w:rFonts w:ascii="Times New Roman" w:hAnsi="Times New Roman" w:cs="Times New Roman"/>
          <w:b/>
          <w:sz w:val="24"/>
          <w:szCs w:val="24"/>
        </w:rPr>
        <w:t>Наименование муниципальной услуги</w:t>
      </w:r>
    </w:p>
    <w:p w:rsidR="00A244A9" w:rsidRPr="005F6CC1" w:rsidRDefault="00E953B4" w:rsidP="00CE731C">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4.1. </w:t>
      </w:r>
      <w:r w:rsidR="00680972" w:rsidRPr="005F6CC1">
        <w:rPr>
          <w:rFonts w:ascii="Times New Roman" w:hAnsi="Times New Roman" w:cs="Times New Roman"/>
          <w:sz w:val="24"/>
          <w:szCs w:val="24"/>
        </w:rPr>
        <w:t xml:space="preserve">Наименование муниципальной услуги: </w:t>
      </w:r>
      <w:r w:rsidR="00665EDF" w:rsidRPr="005F6CC1">
        <w:rPr>
          <w:rFonts w:ascii="Times New Roman" w:hAnsi="Times New Roman" w:cs="Times New Roman"/>
          <w:sz w:val="24"/>
          <w:szCs w:val="24"/>
        </w:rPr>
        <w:t>«</w:t>
      </w:r>
      <w:r w:rsidR="00E63C36" w:rsidRPr="005F6CC1">
        <w:rPr>
          <w:rFonts w:ascii="Times New Roman" w:hAnsi="Times New Roman" w:cs="Times New Roman"/>
          <w:sz w:val="24"/>
          <w:szCs w:val="24"/>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9B7E0A" w:rsidRPr="005F6CC1">
        <w:rPr>
          <w:rFonts w:ascii="Times New Roman" w:hAnsi="Times New Roman" w:cs="Times New Roman"/>
          <w:sz w:val="24"/>
          <w:szCs w:val="24"/>
        </w:rPr>
        <w:t>»</w:t>
      </w:r>
      <w:r w:rsidR="00A244A9" w:rsidRPr="005F6CC1">
        <w:rPr>
          <w:rFonts w:ascii="Times New Roman" w:hAnsi="Times New Roman" w:cs="Times New Roman"/>
          <w:sz w:val="24"/>
          <w:szCs w:val="24"/>
        </w:rPr>
        <w:t>.</w:t>
      </w:r>
    </w:p>
    <w:p w:rsidR="008727F4" w:rsidRPr="005F6CC1" w:rsidRDefault="008727F4" w:rsidP="00924551">
      <w:pPr>
        <w:pStyle w:val="a6"/>
        <w:numPr>
          <w:ilvl w:val="0"/>
          <w:numId w:val="2"/>
        </w:numPr>
        <w:autoSpaceDE w:val="0"/>
        <w:autoSpaceDN w:val="0"/>
        <w:adjustRightInd w:val="0"/>
        <w:spacing w:before="120" w:after="120"/>
        <w:ind w:left="1134" w:hanging="425"/>
        <w:jc w:val="both"/>
        <w:rPr>
          <w:rFonts w:ascii="Times New Roman" w:hAnsi="Times New Roman" w:cs="Times New Roman"/>
          <w:b/>
          <w:sz w:val="24"/>
          <w:szCs w:val="24"/>
        </w:rPr>
      </w:pPr>
      <w:r w:rsidRPr="005F6CC1">
        <w:rPr>
          <w:rFonts w:ascii="Times New Roman" w:hAnsi="Times New Roman" w:cs="Times New Roman"/>
          <w:b/>
          <w:sz w:val="24"/>
          <w:szCs w:val="24"/>
        </w:rPr>
        <w:t>Наименование органа</w:t>
      </w:r>
      <w:r w:rsidR="009D41CF" w:rsidRPr="005F6CC1">
        <w:rPr>
          <w:rFonts w:ascii="Times New Roman" w:hAnsi="Times New Roman" w:cs="Times New Roman"/>
          <w:b/>
          <w:sz w:val="24"/>
          <w:szCs w:val="24"/>
        </w:rPr>
        <w:t>, предоставляющего муниципальную услугу</w:t>
      </w:r>
    </w:p>
    <w:p w:rsidR="00384CAC" w:rsidRPr="005F6CC1" w:rsidRDefault="00A7260E" w:rsidP="00384CAC">
      <w:pPr>
        <w:autoSpaceDE w:val="0"/>
        <w:autoSpaceDN w:val="0"/>
        <w:adjustRightInd w:val="0"/>
        <w:spacing w:after="0"/>
        <w:ind w:firstLine="709"/>
        <w:rPr>
          <w:rFonts w:ascii="Times New Roman" w:hAnsi="Times New Roman" w:cs="Times New Roman"/>
          <w:sz w:val="24"/>
          <w:szCs w:val="24"/>
        </w:rPr>
      </w:pPr>
      <w:r w:rsidRPr="005F6CC1">
        <w:rPr>
          <w:rFonts w:ascii="Times New Roman" w:hAnsi="Times New Roman" w:cs="Times New Roman"/>
          <w:sz w:val="24"/>
          <w:szCs w:val="24"/>
        </w:rPr>
        <w:t xml:space="preserve">5.1. </w:t>
      </w:r>
      <w:r w:rsidR="00384CAC" w:rsidRPr="005F6CC1">
        <w:rPr>
          <w:rFonts w:ascii="Times New Roman" w:hAnsi="Times New Roman" w:cs="Times New Roman"/>
          <w:sz w:val="24"/>
          <w:szCs w:val="24"/>
        </w:rPr>
        <w:t>Предоставление муниципальной услуги осуществляется Администрацией.</w:t>
      </w:r>
    </w:p>
    <w:p w:rsidR="00384CAC" w:rsidRPr="005F6CC1" w:rsidRDefault="00384CAC" w:rsidP="00384CAC">
      <w:pPr>
        <w:autoSpaceDE w:val="0"/>
        <w:autoSpaceDN w:val="0"/>
        <w:adjustRightInd w:val="0"/>
        <w:spacing w:after="0"/>
        <w:ind w:firstLine="708"/>
        <w:jc w:val="both"/>
        <w:rPr>
          <w:rFonts w:ascii="Times New Roman" w:eastAsia="Calibri" w:hAnsi="Times New Roman" w:cs="Times New Roman"/>
          <w:sz w:val="24"/>
          <w:szCs w:val="24"/>
          <w:lang w:eastAsia="ru-RU"/>
        </w:rPr>
      </w:pPr>
      <w:r w:rsidRPr="005F6CC1">
        <w:rPr>
          <w:rFonts w:ascii="Times New Roman" w:hAnsi="Times New Roman" w:cs="Times New Roman"/>
          <w:sz w:val="24"/>
          <w:szCs w:val="24"/>
        </w:rPr>
        <w:t xml:space="preserve">5.2. </w:t>
      </w:r>
      <w:r w:rsidRPr="005F6CC1">
        <w:rPr>
          <w:rFonts w:ascii="Times New Roman" w:eastAsia="Calibri" w:hAnsi="Times New Roman" w:cs="Times New Roman"/>
          <w:sz w:val="24"/>
          <w:szCs w:val="24"/>
          <w:lang w:eastAsia="ru-RU"/>
        </w:rPr>
        <w:t>Организация предоставления муниципальной услуги осуществляется, в том числе в электронном виде через Единый портал</w:t>
      </w:r>
      <w:r w:rsidR="00C46EF2" w:rsidRPr="005F6CC1">
        <w:rPr>
          <w:rFonts w:ascii="Times New Roman" w:eastAsia="Calibri" w:hAnsi="Times New Roman" w:cs="Times New Roman"/>
          <w:sz w:val="24"/>
          <w:szCs w:val="24"/>
          <w:lang w:eastAsia="ru-RU"/>
        </w:rPr>
        <w:t xml:space="preserve"> и (или) Региональный портал</w:t>
      </w:r>
      <w:r w:rsidRPr="005F6CC1">
        <w:rPr>
          <w:rFonts w:ascii="Times New Roman" w:eastAsia="Calibri" w:hAnsi="Times New Roman" w:cs="Times New Roman"/>
          <w:sz w:val="24"/>
          <w:szCs w:val="24"/>
          <w:lang w:eastAsia="ru-RU"/>
        </w:rPr>
        <w:t>, а также через МФЦ в соответствии с соглашением о взаимодействии, заключенным между МФЦ и Администрацией.</w:t>
      </w:r>
    </w:p>
    <w:p w:rsidR="00384CAC" w:rsidRPr="005F6CC1" w:rsidRDefault="00384CAC" w:rsidP="00384CAC">
      <w:pPr>
        <w:autoSpaceDE w:val="0"/>
        <w:autoSpaceDN w:val="0"/>
        <w:adjustRightInd w:val="0"/>
        <w:spacing w:after="0"/>
        <w:ind w:firstLine="709"/>
        <w:jc w:val="both"/>
      </w:pPr>
      <w:r w:rsidRPr="005F6CC1">
        <w:rPr>
          <w:rFonts w:ascii="Times New Roman" w:hAnsi="Times New Roman" w:cs="Times New Roman"/>
          <w:sz w:val="24"/>
          <w:szCs w:val="24"/>
        </w:rPr>
        <w:t>5.3.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8727F4" w:rsidRPr="005F6CC1" w:rsidRDefault="008727F4" w:rsidP="00924551">
      <w:pPr>
        <w:pStyle w:val="a6"/>
        <w:numPr>
          <w:ilvl w:val="0"/>
          <w:numId w:val="2"/>
        </w:numPr>
        <w:autoSpaceDE w:val="0"/>
        <w:autoSpaceDN w:val="0"/>
        <w:adjustRightInd w:val="0"/>
        <w:spacing w:before="120" w:after="120"/>
        <w:ind w:left="1134" w:hanging="425"/>
        <w:jc w:val="both"/>
        <w:rPr>
          <w:rFonts w:ascii="Times New Roman" w:hAnsi="Times New Roman" w:cs="Times New Roman"/>
          <w:b/>
          <w:sz w:val="24"/>
          <w:szCs w:val="24"/>
        </w:rPr>
      </w:pPr>
      <w:r w:rsidRPr="005F6CC1">
        <w:rPr>
          <w:rFonts w:ascii="Times New Roman" w:hAnsi="Times New Roman" w:cs="Times New Roman"/>
          <w:b/>
          <w:sz w:val="24"/>
          <w:szCs w:val="24"/>
        </w:rPr>
        <w:t>Описание результатов предоставления муниципальной услуги</w:t>
      </w:r>
    </w:p>
    <w:p w:rsidR="00347178" w:rsidRPr="005F6CC1" w:rsidRDefault="008727F4" w:rsidP="00685609">
      <w:pPr>
        <w:pStyle w:val="ConsPlusNormal"/>
        <w:spacing w:line="276" w:lineRule="auto"/>
        <w:ind w:firstLine="709"/>
        <w:jc w:val="both"/>
      </w:pPr>
      <w:r w:rsidRPr="005F6CC1">
        <w:t xml:space="preserve">6.1. </w:t>
      </w:r>
      <w:r w:rsidR="00347178" w:rsidRPr="005F6CC1">
        <w:t>Результатом предоставления муниципальной услуги является:</w:t>
      </w:r>
    </w:p>
    <w:p w:rsidR="00312946" w:rsidRPr="005F6CC1" w:rsidRDefault="00680972" w:rsidP="00685609">
      <w:pPr>
        <w:pStyle w:val="ConsPlusNormal"/>
        <w:spacing w:line="276" w:lineRule="auto"/>
        <w:ind w:firstLine="709"/>
        <w:jc w:val="both"/>
      </w:pPr>
      <w:r w:rsidRPr="005F6CC1">
        <w:t xml:space="preserve">а) </w:t>
      </w:r>
      <w:r w:rsidR="00970FC2" w:rsidRPr="005F6CC1">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312946" w:rsidRPr="005F6CC1">
        <w:t xml:space="preserve"> (далее – </w:t>
      </w:r>
      <w:r w:rsidR="00AE4D3E" w:rsidRPr="005F6CC1">
        <w:t>Уведомление о соответствии</w:t>
      </w:r>
      <w:r w:rsidR="00312946" w:rsidRPr="005F6CC1">
        <w:t>);</w:t>
      </w:r>
    </w:p>
    <w:p w:rsidR="00F63717" w:rsidRPr="005F6CC1" w:rsidRDefault="00F63717" w:rsidP="00685609">
      <w:pPr>
        <w:pStyle w:val="ConsPlusNormal"/>
        <w:spacing w:line="276" w:lineRule="auto"/>
        <w:ind w:firstLine="709"/>
        <w:jc w:val="both"/>
      </w:pPr>
      <w:r w:rsidRPr="005F6CC1">
        <w:t xml:space="preserve">б) </w:t>
      </w:r>
      <w:r w:rsidR="00E63C36" w:rsidRPr="005F6CC1">
        <w:t xml:space="preserve">письмо о </w:t>
      </w:r>
      <w:r w:rsidRPr="005F6CC1">
        <w:t>возврат</w:t>
      </w:r>
      <w:r w:rsidR="00E63C36" w:rsidRPr="005F6CC1">
        <w:t>е</w:t>
      </w:r>
      <w:r w:rsidR="00970FC2" w:rsidRPr="005F6CC1">
        <w:t>уведомления об окончании строительства или реконструкции объекта индивидуального жилищного строительства или садового дома</w:t>
      </w:r>
      <w:r w:rsidRPr="005F6CC1">
        <w:t xml:space="preserve"> и прилагаемых к нему документов без рассмотрения</w:t>
      </w:r>
      <w:r w:rsidR="00970FC2" w:rsidRPr="005F6CC1">
        <w:t xml:space="preserve"> (далее – </w:t>
      </w:r>
      <w:r w:rsidR="00812AE1" w:rsidRPr="005F6CC1">
        <w:t xml:space="preserve">письмо о </w:t>
      </w:r>
      <w:r w:rsidR="00970FC2" w:rsidRPr="005F6CC1">
        <w:t>возврат</w:t>
      </w:r>
      <w:r w:rsidR="00812AE1" w:rsidRPr="005F6CC1">
        <w:t>е</w:t>
      </w:r>
      <w:r w:rsidR="00970FC2" w:rsidRPr="005F6CC1">
        <w:t xml:space="preserve"> уведомления об окончании строительства)</w:t>
      </w:r>
      <w:r w:rsidRPr="005F6CC1">
        <w:t>;</w:t>
      </w:r>
    </w:p>
    <w:p w:rsidR="00AE4D3E" w:rsidRPr="005F6CC1" w:rsidRDefault="00F63717" w:rsidP="00970FC2">
      <w:pPr>
        <w:pStyle w:val="ConsPlusNormal"/>
        <w:spacing w:line="276" w:lineRule="auto"/>
        <w:ind w:firstLine="709"/>
        <w:jc w:val="both"/>
      </w:pPr>
      <w:r w:rsidRPr="005F6CC1">
        <w:t>в</w:t>
      </w:r>
      <w:r w:rsidR="00347178" w:rsidRPr="005F6CC1">
        <w:t xml:space="preserve">) </w:t>
      </w:r>
      <w:r w:rsidR="00AE4D3E" w:rsidRPr="005F6CC1">
        <w:t xml:space="preserve">уведомление о несоответствии </w:t>
      </w:r>
      <w:r w:rsidR="00970FC2" w:rsidRPr="005F6CC1">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00AE4D3E" w:rsidRPr="005F6CC1">
        <w:t>далее – Уведомление о несоответствии).</w:t>
      </w:r>
    </w:p>
    <w:p w:rsidR="00347178" w:rsidRPr="005F6CC1" w:rsidRDefault="00AC2837" w:rsidP="00685609">
      <w:pPr>
        <w:pStyle w:val="ConsPlusNormal"/>
        <w:spacing w:line="276" w:lineRule="auto"/>
        <w:ind w:firstLine="709"/>
        <w:jc w:val="both"/>
      </w:pPr>
      <w:r w:rsidRPr="005F6CC1">
        <w:t xml:space="preserve">6.2. </w:t>
      </w:r>
      <w:r w:rsidR="00AE4D3E" w:rsidRPr="005F6CC1">
        <w:t xml:space="preserve">Уведомление о соответствии либо </w:t>
      </w:r>
      <w:r w:rsidR="00223494" w:rsidRPr="005F6CC1">
        <w:t xml:space="preserve">Уведомление о </w:t>
      </w:r>
      <w:r w:rsidR="00AE4D3E" w:rsidRPr="005F6CC1">
        <w:t>несоответствии</w:t>
      </w:r>
      <w:r w:rsidR="00812AE1" w:rsidRPr="005F6CC1">
        <w:t>, письмо о возврат</w:t>
      </w:r>
      <w:r w:rsidR="000F4CAF" w:rsidRPr="005F6CC1">
        <w:t>е</w:t>
      </w:r>
      <w:r w:rsidR="00812AE1" w:rsidRPr="005F6CC1">
        <w:t xml:space="preserve"> уведомления об окончании строительства</w:t>
      </w:r>
      <w:r w:rsidR="00347178" w:rsidRPr="005F6CC1">
        <w:t xml:space="preserve"> изготавлива</w:t>
      </w:r>
      <w:r w:rsidR="00812AE1" w:rsidRPr="005F6CC1">
        <w:t>ю</w:t>
      </w:r>
      <w:r w:rsidR="00347178" w:rsidRPr="005F6CC1">
        <w:t xml:space="preserve">тся в </w:t>
      </w:r>
      <w:r w:rsidR="00EB10C2" w:rsidRPr="005F6CC1">
        <w:t>двух</w:t>
      </w:r>
      <w:r w:rsidR="00347178" w:rsidRPr="005F6CC1">
        <w:t xml:space="preserve"> экземплярах, </w:t>
      </w:r>
      <w:r w:rsidR="00EB10C2" w:rsidRPr="005F6CC1">
        <w:t>один</w:t>
      </w:r>
      <w:r w:rsidR="00347178" w:rsidRPr="005F6CC1">
        <w:t xml:space="preserve"> из которых выдается </w:t>
      </w:r>
      <w:r w:rsidR="00AE4D3E" w:rsidRPr="005F6CC1">
        <w:t>заявителю</w:t>
      </w:r>
      <w:r w:rsidR="00347178" w:rsidRPr="005F6CC1">
        <w:t xml:space="preserve">, </w:t>
      </w:r>
      <w:r w:rsidR="00EB10C2" w:rsidRPr="005F6CC1">
        <w:t>второй</w:t>
      </w:r>
      <w:r w:rsidR="00347178" w:rsidRPr="005F6CC1">
        <w:t xml:space="preserve"> хранится в </w:t>
      </w:r>
      <w:r w:rsidR="00F466E4" w:rsidRPr="005F6CC1">
        <w:t>структурном подразделении Администрации</w:t>
      </w:r>
      <w:r w:rsidR="00347178" w:rsidRPr="005F6CC1">
        <w:t xml:space="preserve">. </w:t>
      </w:r>
    </w:p>
    <w:p w:rsidR="000F4CAF" w:rsidRPr="005F6CC1" w:rsidRDefault="00CA0D1A" w:rsidP="000F4CAF">
      <w:pPr>
        <w:pStyle w:val="ConsPlusNormal"/>
        <w:spacing w:line="276" w:lineRule="auto"/>
        <w:ind w:firstLine="709"/>
        <w:jc w:val="both"/>
      </w:pPr>
      <w:r w:rsidRPr="005F6CC1">
        <w:t xml:space="preserve">6.3. </w:t>
      </w:r>
      <w:r w:rsidR="000F4CAF" w:rsidRPr="005F6CC1">
        <w:t>Выдача заявителю документа, являющегося результатом предоставления муниципальной услуги, осуществляется одним из следующих способов (определенным заявителем при подаче уведомления):</w:t>
      </w:r>
    </w:p>
    <w:p w:rsidR="000F4CAF" w:rsidRPr="005F6CC1" w:rsidRDefault="000F4CAF" w:rsidP="000F4CAF">
      <w:pPr>
        <w:pStyle w:val="ConsPlusNormal"/>
        <w:spacing w:line="276" w:lineRule="auto"/>
        <w:ind w:firstLine="709"/>
        <w:jc w:val="both"/>
      </w:pPr>
      <w:r w:rsidRPr="005F6CC1">
        <w:t>выдается заявителю в форме документа на бумажном носителе;</w:t>
      </w:r>
    </w:p>
    <w:p w:rsidR="000F4CAF" w:rsidRPr="005F6CC1" w:rsidRDefault="000F4CAF" w:rsidP="000F4CAF">
      <w:pPr>
        <w:pStyle w:val="ConsPlusNormal"/>
        <w:spacing w:line="276" w:lineRule="auto"/>
        <w:ind w:firstLine="709"/>
        <w:jc w:val="both"/>
      </w:pPr>
      <w:r w:rsidRPr="005F6CC1">
        <w:lastRenderedPageBreak/>
        <w:t xml:space="preserve">направляется заявителю в форме электронного документа на адрес электронной почты, указанной в </w:t>
      </w:r>
      <w:r w:rsidR="00A143E3" w:rsidRPr="005F6CC1">
        <w:t>уведомлении</w:t>
      </w:r>
      <w:r w:rsidRPr="005F6CC1">
        <w:t>;</w:t>
      </w:r>
    </w:p>
    <w:p w:rsidR="000F4CAF" w:rsidRPr="005F6CC1" w:rsidRDefault="000F4CAF" w:rsidP="000F4CAF">
      <w:pPr>
        <w:pStyle w:val="ConsPlusNormal"/>
        <w:spacing w:line="276" w:lineRule="auto"/>
        <w:ind w:firstLine="709"/>
        <w:jc w:val="both"/>
      </w:pPr>
      <w:r w:rsidRPr="005F6CC1">
        <w:t>направляется заказным почтовым отправлением с уведомлением о вручении в адрес заявителя (в случае возврата почтовых отправлений документ остается в Администрации и повторно не направляется);</w:t>
      </w:r>
    </w:p>
    <w:p w:rsidR="00107EE3" w:rsidRPr="005F6CC1" w:rsidRDefault="00107EE3" w:rsidP="00924551">
      <w:pPr>
        <w:pStyle w:val="af"/>
        <w:spacing w:after="0" w:line="276" w:lineRule="auto"/>
        <w:ind w:firstLine="709"/>
        <w:jc w:val="both"/>
        <w:rPr>
          <w:rFonts w:ascii="Times New Roman" w:hAnsi="Times New Roman" w:cs="Times New Roman"/>
          <w:sz w:val="24"/>
          <w:szCs w:val="24"/>
        </w:rPr>
      </w:pPr>
      <w:r w:rsidRPr="005F6CC1">
        <w:rPr>
          <w:rFonts w:ascii="Times New Roman" w:hAnsi="Times New Roman" w:cs="Times New Roman"/>
          <w:sz w:val="24"/>
          <w:szCs w:val="24"/>
        </w:rPr>
        <w:t>выдается заявителю в форме электронного документа путем его записи на съемный носитель информации (кроме случаев выдачи результата предоставления муниципальной услуги через МФЦ). При записи на съемный носитель информации или направлении экземпляра электронного документа на адрес электронной почты, электронный документ подписывается усиленной квалифицированной электронной подписью должностного лица.</w:t>
      </w:r>
    </w:p>
    <w:p w:rsidR="00051874" w:rsidRPr="005F6CC1" w:rsidRDefault="008727F4" w:rsidP="00924551">
      <w:pPr>
        <w:pStyle w:val="ConsPlusNormal"/>
        <w:numPr>
          <w:ilvl w:val="0"/>
          <w:numId w:val="2"/>
        </w:numPr>
        <w:spacing w:before="120" w:after="120" w:line="276" w:lineRule="auto"/>
        <w:ind w:left="0" w:firstLine="709"/>
        <w:jc w:val="both"/>
        <w:rPr>
          <w:b/>
        </w:rPr>
      </w:pPr>
      <w:r w:rsidRPr="005F6CC1">
        <w:rPr>
          <w:b/>
        </w:rPr>
        <w:t>Срок пред</w:t>
      </w:r>
      <w:r w:rsidR="00630FC2" w:rsidRPr="005F6CC1">
        <w:rPr>
          <w:b/>
        </w:rPr>
        <w:t>оставления муниципальной услуги</w:t>
      </w:r>
    </w:p>
    <w:p w:rsidR="001544B0" w:rsidRPr="005F6CC1" w:rsidRDefault="00967981" w:rsidP="005F0B3F">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7.1. </w:t>
      </w:r>
      <w:r w:rsidR="005C3A6E" w:rsidRPr="005F6CC1">
        <w:rPr>
          <w:rFonts w:ascii="Times New Roman" w:hAnsi="Times New Roman" w:cs="Times New Roman"/>
          <w:sz w:val="24"/>
          <w:szCs w:val="24"/>
        </w:rPr>
        <w:t xml:space="preserve">Муниципальная услуга предоставляется в течение </w:t>
      </w:r>
      <w:r w:rsidR="00042605" w:rsidRPr="005F6CC1">
        <w:rPr>
          <w:rFonts w:ascii="Times New Roman" w:hAnsi="Times New Roman" w:cs="Times New Roman"/>
          <w:sz w:val="24"/>
          <w:szCs w:val="24"/>
        </w:rPr>
        <w:t>семи</w:t>
      </w:r>
      <w:r w:rsidR="005C3A6E" w:rsidRPr="005F6CC1">
        <w:rPr>
          <w:rFonts w:ascii="Times New Roman" w:hAnsi="Times New Roman" w:cs="Times New Roman"/>
          <w:sz w:val="24"/>
          <w:szCs w:val="24"/>
        </w:rPr>
        <w:t xml:space="preserve"> рабочих дней со дня </w:t>
      </w:r>
      <w:r w:rsidR="00E72CE0" w:rsidRPr="005F6CC1">
        <w:rPr>
          <w:rFonts w:ascii="Times New Roman" w:hAnsi="Times New Roman" w:cs="Times New Roman"/>
          <w:sz w:val="24"/>
          <w:szCs w:val="24"/>
        </w:rPr>
        <w:t>поступления</w:t>
      </w:r>
      <w:r w:rsidR="00C669D5" w:rsidRPr="005F6CC1">
        <w:rPr>
          <w:rFonts w:ascii="Times New Roman" w:hAnsi="Times New Roman" w:cs="Times New Roman"/>
          <w:sz w:val="24"/>
          <w:szCs w:val="24"/>
        </w:rPr>
        <w:t>в Администраци</w:t>
      </w:r>
      <w:r w:rsidR="00E72CE0" w:rsidRPr="005F6CC1">
        <w:rPr>
          <w:rFonts w:ascii="Times New Roman" w:hAnsi="Times New Roman" w:cs="Times New Roman"/>
          <w:sz w:val="24"/>
          <w:szCs w:val="24"/>
        </w:rPr>
        <w:t>ю</w:t>
      </w:r>
      <w:r w:rsidR="00E27662" w:rsidRPr="005F6CC1">
        <w:rPr>
          <w:rFonts w:ascii="Times New Roman" w:hAnsi="Times New Roman" w:cs="Times New Roman"/>
          <w:sz w:val="24"/>
          <w:szCs w:val="24"/>
        </w:rPr>
        <w:t>уведомления о</w:t>
      </w:r>
      <w:r w:rsidR="003B17CC" w:rsidRPr="005F6CC1">
        <w:rPr>
          <w:rFonts w:ascii="Times New Roman" w:hAnsi="Times New Roman" w:cs="Times New Roman"/>
          <w:sz w:val="24"/>
          <w:szCs w:val="24"/>
        </w:rPr>
        <w:t xml:space="preserve">б окончании </w:t>
      </w:r>
      <w:r w:rsidR="00E27662" w:rsidRPr="005F6CC1">
        <w:rPr>
          <w:rFonts w:ascii="Times New Roman" w:hAnsi="Times New Roman" w:cs="Times New Roman"/>
          <w:sz w:val="24"/>
          <w:szCs w:val="24"/>
        </w:rPr>
        <w:t>строительств</w:t>
      </w:r>
      <w:r w:rsidR="00E72CE0" w:rsidRPr="005F6CC1">
        <w:rPr>
          <w:rFonts w:ascii="Times New Roman" w:hAnsi="Times New Roman" w:cs="Times New Roman"/>
          <w:sz w:val="24"/>
          <w:szCs w:val="24"/>
        </w:rPr>
        <w:t>а</w:t>
      </w:r>
      <w:r w:rsidR="00E27662" w:rsidRPr="005F6CC1">
        <w:rPr>
          <w:rFonts w:ascii="Times New Roman" w:hAnsi="Times New Roman" w:cs="Times New Roman"/>
          <w:sz w:val="24"/>
          <w:szCs w:val="24"/>
        </w:rPr>
        <w:t xml:space="preserve"> или реконструкции объекта индивидуального жилищного строительства или садового дома</w:t>
      </w:r>
      <w:r w:rsidR="00722023" w:rsidRPr="005F6CC1">
        <w:rPr>
          <w:rFonts w:ascii="Times New Roman" w:hAnsi="Times New Roman" w:cs="Times New Roman"/>
          <w:sz w:val="24"/>
          <w:szCs w:val="24"/>
        </w:rPr>
        <w:t xml:space="preserve"> (далее – уведомление о</w:t>
      </w:r>
      <w:r w:rsidR="003B17CC" w:rsidRPr="005F6CC1">
        <w:rPr>
          <w:rFonts w:ascii="Times New Roman" w:hAnsi="Times New Roman" w:cs="Times New Roman"/>
          <w:sz w:val="24"/>
          <w:szCs w:val="24"/>
        </w:rPr>
        <w:t>б окончании</w:t>
      </w:r>
      <w:r w:rsidR="00722023" w:rsidRPr="005F6CC1">
        <w:rPr>
          <w:rFonts w:ascii="Times New Roman" w:hAnsi="Times New Roman" w:cs="Times New Roman"/>
          <w:sz w:val="24"/>
          <w:szCs w:val="24"/>
        </w:rPr>
        <w:t xml:space="preserve"> строительств</w:t>
      </w:r>
      <w:r w:rsidR="003B17CC" w:rsidRPr="005F6CC1">
        <w:rPr>
          <w:rFonts w:ascii="Times New Roman" w:hAnsi="Times New Roman" w:cs="Times New Roman"/>
          <w:sz w:val="24"/>
          <w:szCs w:val="24"/>
        </w:rPr>
        <w:t>а</w:t>
      </w:r>
      <w:r w:rsidR="00722023" w:rsidRPr="005F6CC1">
        <w:rPr>
          <w:rFonts w:ascii="Times New Roman" w:hAnsi="Times New Roman" w:cs="Times New Roman"/>
          <w:sz w:val="24"/>
          <w:szCs w:val="24"/>
        </w:rPr>
        <w:t>)</w:t>
      </w:r>
      <w:r w:rsidR="005C3A6E" w:rsidRPr="005F6CC1">
        <w:rPr>
          <w:rFonts w:ascii="Times New Roman" w:hAnsi="Times New Roman" w:cs="Times New Roman"/>
          <w:sz w:val="24"/>
          <w:szCs w:val="24"/>
        </w:rPr>
        <w:t xml:space="preserve">. </w:t>
      </w:r>
    </w:p>
    <w:p w:rsidR="00AD5815" w:rsidRPr="005F6CC1" w:rsidRDefault="00AD5815" w:rsidP="00AD5815">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Администрация </w:t>
      </w:r>
      <w:r w:rsidR="00027D84" w:rsidRPr="005F6CC1">
        <w:rPr>
          <w:rFonts w:ascii="Times New Roman" w:hAnsi="Times New Roman" w:cs="Times New Roman"/>
          <w:sz w:val="24"/>
          <w:szCs w:val="24"/>
        </w:rPr>
        <w:t>в течение семи рабочих дней со дня поступления в Администрацию уведомления об окончании строительства</w:t>
      </w:r>
      <w:r w:rsidRPr="005F6CC1">
        <w:rPr>
          <w:rFonts w:ascii="Times New Roman" w:hAnsi="Times New Roman" w:cs="Times New Roman"/>
          <w:sz w:val="24"/>
          <w:szCs w:val="24"/>
        </w:rPr>
        <w:t xml:space="preserve"> направляет заявителю способом, определенным им </w:t>
      </w:r>
      <w:r w:rsidR="00027D84" w:rsidRPr="005F6CC1">
        <w:rPr>
          <w:rFonts w:ascii="Times New Roman" w:hAnsi="Times New Roman" w:cs="Times New Roman"/>
          <w:sz w:val="24"/>
          <w:szCs w:val="24"/>
        </w:rPr>
        <w:t>при подаче уведомления</w:t>
      </w:r>
      <w:r w:rsidRPr="005F6CC1">
        <w:rPr>
          <w:rFonts w:ascii="Times New Roman" w:hAnsi="Times New Roman" w:cs="Times New Roman"/>
          <w:sz w:val="24"/>
          <w:szCs w:val="24"/>
        </w:rPr>
        <w:t>, результат предоставления муниципальной услуги, предусмотренный настоящим Регламентом.</w:t>
      </w:r>
    </w:p>
    <w:p w:rsidR="000F4CAF" w:rsidRPr="005F6CC1" w:rsidRDefault="000F4CAF" w:rsidP="000F4CAF">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7.2. В случае наличия оснований для возврата заявителю уведомления об окончании строительства муниципальная услуга предоставляется в течение трех рабочих дней со дня поступления в Администрацию такого уведомления.</w:t>
      </w:r>
    </w:p>
    <w:p w:rsidR="008727F4" w:rsidRPr="005F6CC1" w:rsidRDefault="00317F5F" w:rsidP="00924551">
      <w:pPr>
        <w:pStyle w:val="a6"/>
        <w:numPr>
          <w:ilvl w:val="0"/>
          <w:numId w:val="2"/>
        </w:numPr>
        <w:autoSpaceDE w:val="0"/>
        <w:autoSpaceDN w:val="0"/>
        <w:adjustRightInd w:val="0"/>
        <w:spacing w:before="120" w:after="120"/>
        <w:ind w:left="0" w:firstLine="709"/>
        <w:jc w:val="both"/>
        <w:rPr>
          <w:rFonts w:ascii="Times New Roman" w:hAnsi="Times New Roman" w:cs="Times New Roman"/>
          <w:b/>
          <w:sz w:val="24"/>
          <w:szCs w:val="24"/>
        </w:rPr>
      </w:pPr>
      <w:r w:rsidRPr="005F6CC1">
        <w:rPr>
          <w:rFonts w:ascii="Times New Roman" w:hAnsi="Times New Roman" w:cs="Times New Roman"/>
          <w:b/>
          <w:sz w:val="24"/>
          <w:szCs w:val="24"/>
        </w:rPr>
        <w:t>Нормативные правовые акты, регулирующие предоставление муниципальной услуги</w:t>
      </w:r>
    </w:p>
    <w:p w:rsidR="00C669D5" w:rsidRPr="005F6CC1" w:rsidRDefault="00FE5CF2" w:rsidP="005F0B3F">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8.1. </w:t>
      </w:r>
      <w:r w:rsidR="00AD5815" w:rsidRPr="005F6CC1">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 на официальном сайте Администрации в сети "Интернет", в Федеральном реестре государственных и муниципальных услуг (функций) и на Едином портале</w:t>
      </w:r>
      <w:r w:rsidR="00C46EF2" w:rsidRPr="005F6CC1">
        <w:rPr>
          <w:rFonts w:ascii="Times New Roman" w:hAnsi="Times New Roman" w:cs="Times New Roman"/>
          <w:sz w:val="24"/>
          <w:szCs w:val="24"/>
        </w:rPr>
        <w:t xml:space="preserve"> и (или) Региональном портале</w:t>
      </w:r>
      <w:r w:rsidR="00AD5815" w:rsidRPr="005F6CC1">
        <w:rPr>
          <w:rFonts w:ascii="Times New Roman" w:hAnsi="Times New Roman" w:cs="Times New Roman"/>
          <w:sz w:val="24"/>
          <w:szCs w:val="24"/>
        </w:rPr>
        <w:t>.</w:t>
      </w:r>
    </w:p>
    <w:p w:rsidR="004776D9" w:rsidRPr="005F6CC1" w:rsidRDefault="004776D9" w:rsidP="00924551">
      <w:pPr>
        <w:pStyle w:val="a6"/>
        <w:numPr>
          <w:ilvl w:val="0"/>
          <w:numId w:val="2"/>
        </w:numPr>
        <w:tabs>
          <w:tab w:val="left" w:pos="1134"/>
        </w:tabs>
        <w:autoSpaceDE w:val="0"/>
        <w:autoSpaceDN w:val="0"/>
        <w:adjustRightInd w:val="0"/>
        <w:spacing w:before="120" w:after="120"/>
        <w:ind w:left="0" w:firstLine="709"/>
        <w:jc w:val="both"/>
        <w:rPr>
          <w:rFonts w:ascii="Times New Roman" w:hAnsi="Times New Roman" w:cs="Times New Roman"/>
          <w:b/>
          <w:sz w:val="24"/>
          <w:szCs w:val="24"/>
        </w:rPr>
      </w:pPr>
      <w:r w:rsidRPr="005F6CC1">
        <w:rPr>
          <w:rFonts w:ascii="Times New Roman" w:hAnsi="Times New Roman" w:cs="Times New Roman"/>
          <w:b/>
          <w:sz w:val="24"/>
          <w:szCs w:val="24"/>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2434CA" w:rsidRPr="005F6CC1" w:rsidRDefault="002434CA" w:rsidP="00067AB3">
      <w:pPr>
        <w:pStyle w:val="ConsPlusNormal"/>
        <w:spacing w:line="276" w:lineRule="auto"/>
        <w:ind w:firstLine="709"/>
        <w:jc w:val="both"/>
      </w:pPr>
      <w:r w:rsidRPr="005F6CC1">
        <w:t xml:space="preserve">9.1. </w:t>
      </w:r>
      <w:r w:rsidR="00CF5C18" w:rsidRPr="005F6CC1">
        <w:t>Исчерпывающий перечень документов, необходимых в соответствии с законодательными или иными нормативными правовыми актами для</w:t>
      </w:r>
      <w:r w:rsidR="00067AB3" w:rsidRPr="005F6CC1">
        <w:t>предоставления муниципальной услуги</w:t>
      </w:r>
    </w:p>
    <w:p w:rsidR="00107EE3" w:rsidRPr="005F6CC1" w:rsidRDefault="00107EE3" w:rsidP="00685609">
      <w:pPr>
        <w:pStyle w:val="ConsPlusNormal"/>
        <w:spacing w:line="276" w:lineRule="auto"/>
        <w:ind w:firstLine="709"/>
        <w:jc w:val="both"/>
      </w:pPr>
      <w:r w:rsidRPr="005F6CC1">
        <w:t>9.1.1</w:t>
      </w:r>
      <w:r w:rsidR="00333C8C" w:rsidRPr="005F6CC1">
        <w:t>.</w:t>
      </w:r>
      <w:r w:rsidRPr="005F6CC1">
        <w:t xml:space="preserve"> При личном обращении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Данный документ предъявляется заявителем для удостоверения личности заявителя и для сличения данных, содержащихся в заявлении, и возвращается владельцу в день их приема.</w:t>
      </w:r>
    </w:p>
    <w:p w:rsidR="00107EE3" w:rsidRPr="005F6CC1" w:rsidRDefault="00107EE3" w:rsidP="00685609">
      <w:pPr>
        <w:pStyle w:val="ConsPlusNormal"/>
        <w:spacing w:line="276" w:lineRule="auto"/>
        <w:ind w:firstLine="709"/>
        <w:jc w:val="both"/>
      </w:pPr>
      <w:r w:rsidRPr="005F6CC1">
        <w:t xml:space="preserve">9.1.2. </w:t>
      </w:r>
      <w:r w:rsidR="00925DBF" w:rsidRPr="005F6CC1">
        <w:t>Исчерпывающий перечень документов, представляемых заявителем дляпредоставления муниципальной услуги:</w:t>
      </w:r>
    </w:p>
    <w:p w:rsidR="002434CA" w:rsidRPr="005F6CC1" w:rsidRDefault="00312CCF" w:rsidP="00685609">
      <w:pPr>
        <w:pStyle w:val="ConsPlusNormal"/>
        <w:spacing w:line="276" w:lineRule="auto"/>
        <w:ind w:firstLine="709"/>
        <w:jc w:val="both"/>
      </w:pPr>
      <w:r w:rsidRPr="005F6CC1">
        <w:t>а</w:t>
      </w:r>
      <w:r w:rsidR="002434CA" w:rsidRPr="005F6CC1">
        <w:t xml:space="preserve">) </w:t>
      </w:r>
      <w:r w:rsidR="00D142D8" w:rsidRPr="005F6CC1">
        <w:t>уведомление о</w:t>
      </w:r>
      <w:r w:rsidR="00CA311E" w:rsidRPr="005F6CC1">
        <w:t>б окончании</w:t>
      </w:r>
      <w:r w:rsidR="00D142D8" w:rsidRPr="005F6CC1">
        <w:t xml:space="preserve"> строительств</w:t>
      </w:r>
      <w:r w:rsidR="00CA311E" w:rsidRPr="005F6CC1">
        <w:t>а</w:t>
      </w:r>
      <w:r w:rsidR="002434CA" w:rsidRPr="005F6CC1">
        <w:t xml:space="preserve">(приложение № </w:t>
      </w:r>
      <w:r w:rsidR="003F7B55" w:rsidRPr="005F6CC1">
        <w:t>2</w:t>
      </w:r>
      <w:r w:rsidR="00B57315" w:rsidRPr="005F6CC1">
        <w:t xml:space="preserve"> к настоящему Регламенту</w:t>
      </w:r>
      <w:r w:rsidR="002434CA" w:rsidRPr="005F6CC1">
        <w:t xml:space="preserve">); </w:t>
      </w:r>
    </w:p>
    <w:p w:rsidR="00845E59" w:rsidRPr="005F6CC1" w:rsidRDefault="00845E59" w:rsidP="00845E59">
      <w:pPr>
        <w:pStyle w:val="ConsPlusNormal"/>
        <w:spacing w:line="276" w:lineRule="auto"/>
        <w:ind w:firstLine="709"/>
        <w:jc w:val="both"/>
      </w:pPr>
      <w:r w:rsidRPr="005F6CC1">
        <w:lastRenderedPageBreak/>
        <w:t xml:space="preserve">б) </w:t>
      </w:r>
      <w:r w:rsidR="00107EE3" w:rsidRPr="005F6CC1">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845E59" w:rsidRPr="005F6CC1" w:rsidRDefault="00845E59" w:rsidP="00845E59">
      <w:pPr>
        <w:pStyle w:val="ConsPlusNormal"/>
        <w:spacing w:line="276" w:lineRule="auto"/>
        <w:ind w:firstLine="709"/>
        <w:jc w:val="both"/>
      </w:pPr>
      <w:r w:rsidRPr="005F6CC1">
        <w:t xml:space="preserve">в) документ, подтверждающий полномочия представителя заявителя (в случае обращения представителя заявителя); </w:t>
      </w:r>
    </w:p>
    <w:p w:rsidR="00CA311E" w:rsidRPr="005F6CC1" w:rsidRDefault="00312CCF" w:rsidP="00845E59">
      <w:pPr>
        <w:pStyle w:val="ConsPlusNormal"/>
        <w:spacing w:line="276" w:lineRule="auto"/>
        <w:ind w:firstLine="709"/>
        <w:jc w:val="both"/>
      </w:pPr>
      <w:r w:rsidRPr="005F6CC1">
        <w:t>г</w:t>
      </w:r>
      <w:r w:rsidR="003D6E8C" w:rsidRPr="005F6CC1">
        <w:t xml:space="preserve">) </w:t>
      </w:r>
      <w:r w:rsidR="00CA311E" w:rsidRPr="005F6CC1">
        <w:t>технический план объекта индивидуального жилищного строительства или садового дома</w:t>
      </w:r>
      <w:r w:rsidR="00333C8C" w:rsidRPr="005F6CC1">
        <w:t xml:space="preserve"> (в форме электронного документа), подготовленный в соответствии с Федеральным законом от 13.07.2015 № 218-ФЗ «О государственной регистрации недвижимости» и приказом Минэкономразвития России от 18.12.2015 № 953 «Об утверждении формы технического плана и требований к его подготовке, состава содержащихся в нем сведений, а также формы декларации об объекте недвижимости, требований к ее подготовке, состава содержащихся в ней сведений»</w:t>
      </w:r>
      <w:r w:rsidR="00CA311E" w:rsidRPr="005F6CC1">
        <w:t>;</w:t>
      </w:r>
    </w:p>
    <w:p w:rsidR="00712D1C" w:rsidRPr="005F6CC1" w:rsidRDefault="00845E59" w:rsidP="00D93CA3">
      <w:pPr>
        <w:pStyle w:val="ConsPlusNormal"/>
        <w:spacing w:line="276" w:lineRule="auto"/>
        <w:ind w:firstLine="709"/>
        <w:jc w:val="both"/>
      </w:pPr>
      <w:r w:rsidRPr="005F6CC1">
        <w:t>д</w:t>
      </w:r>
      <w:r w:rsidR="00CA311E" w:rsidRPr="005F6CC1">
        <w:t>)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107EE3" w:rsidRPr="005F6CC1" w:rsidRDefault="00107EE3" w:rsidP="00D93CA3">
      <w:pPr>
        <w:pStyle w:val="ConsPlusNormal"/>
        <w:spacing w:line="276" w:lineRule="auto"/>
        <w:ind w:firstLine="709"/>
        <w:jc w:val="both"/>
      </w:pPr>
      <w:r w:rsidRPr="005F6CC1">
        <w:t xml:space="preserve">9.1.3. Документы, </w:t>
      </w:r>
      <w:r w:rsidR="00406A1A" w:rsidRPr="005F6CC1">
        <w:t xml:space="preserve">необходимые дляпредоставления муниципальной услуги, </w:t>
      </w:r>
      <w:r w:rsidRPr="005F6CC1">
        <w:t xml:space="preserve">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r w:rsidR="00406A1A" w:rsidRPr="005F6CC1">
        <w:t>законодательными и иными нормативными правовыми актами не предусмотрены</w:t>
      </w:r>
      <w:r w:rsidRPr="005F6CC1">
        <w:t>.</w:t>
      </w:r>
    </w:p>
    <w:p w:rsidR="002434CA" w:rsidRPr="005F6CC1" w:rsidRDefault="00D93CA3" w:rsidP="00845E59">
      <w:pPr>
        <w:pStyle w:val="ConsPlusNormal"/>
        <w:spacing w:line="276" w:lineRule="auto"/>
        <w:ind w:firstLine="709"/>
        <w:jc w:val="both"/>
        <w:rPr>
          <w:bCs/>
          <w:iCs/>
        </w:rPr>
      </w:pPr>
      <w:r w:rsidRPr="005F6CC1">
        <w:t xml:space="preserve">9.2. </w:t>
      </w:r>
      <w:r w:rsidR="002434CA" w:rsidRPr="005F6CC1">
        <w:rPr>
          <w:bCs/>
          <w:iCs/>
        </w:rPr>
        <w:t xml:space="preserve">Для </w:t>
      </w:r>
      <w:r w:rsidR="00CA311E" w:rsidRPr="005F6CC1">
        <w:rPr>
          <w:bCs/>
          <w:iCs/>
        </w:rPr>
        <w:t>предоставления муниципальной услуги</w:t>
      </w:r>
      <w:r w:rsidR="002434CA" w:rsidRPr="005F6CC1">
        <w:rPr>
          <w:bCs/>
          <w:iCs/>
        </w:rPr>
        <w:t>запрещается требовать:</w:t>
      </w:r>
    </w:p>
    <w:p w:rsidR="002434CA" w:rsidRPr="005F6CC1" w:rsidRDefault="002434CA" w:rsidP="00FE776D">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434CA" w:rsidRPr="005F6CC1" w:rsidRDefault="002434CA" w:rsidP="00FE776D">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w:t>
      </w:r>
      <w:r w:rsidR="00AC5E96" w:rsidRPr="005F6CC1">
        <w:rPr>
          <w:rFonts w:ascii="Times New Roman" w:hAnsi="Times New Roman" w:cs="Times New Roman"/>
          <w:sz w:val="24"/>
          <w:szCs w:val="24"/>
        </w:rPr>
        <w:t>и</w:t>
      </w:r>
      <w:r w:rsidRPr="005F6CC1">
        <w:rPr>
          <w:rFonts w:ascii="Times New Roman" w:hAnsi="Times New Roman" w:cs="Times New Roman"/>
          <w:sz w:val="24"/>
          <w:szCs w:val="24"/>
        </w:rPr>
        <w:t xml:space="preserve">, за исключением документов, указанных в </w:t>
      </w:r>
      <w:hyperlink r:id="rId12" w:history="1">
        <w:r w:rsidRPr="005F6CC1">
          <w:rPr>
            <w:rFonts w:ascii="Times New Roman" w:hAnsi="Times New Roman" w:cs="Times New Roman"/>
            <w:sz w:val="24"/>
            <w:szCs w:val="24"/>
          </w:rPr>
          <w:t>части 6 статьи 7</w:t>
        </w:r>
      </w:hyperlink>
      <w:r w:rsidRPr="005F6CC1">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2434CA" w:rsidRPr="005F6CC1" w:rsidRDefault="002434CA" w:rsidP="00FE776D">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5F6CC1">
          <w:rPr>
            <w:rFonts w:ascii="Times New Roman" w:hAnsi="Times New Roman" w:cs="Times New Roman"/>
            <w:sz w:val="24"/>
            <w:szCs w:val="24"/>
          </w:rPr>
          <w:t>пунктом 4 части 1 статьи 7</w:t>
        </w:r>
      </w:hyperlink>
      <w:r w:rsidRPr="005F6CC1">
        <w:rPr>
          <w:rFonts w:ascii="Times New Roman" w:hAnsi="Times New Roman" w:cs="Times New Roman"/>
          <w:sz w:val="24"/>
          <w:szCs w:val="24"/>
        </w:rPr>
        <w:t xml:space="preserve"> Федерального закона от 27.07.2010 № 210-ФЗ «Об организации предоставления государственных и муниципальных услуг».</w:t>
      </w:r>
    </w:p>
    <w:p w:rsidR="00845E59" w:rsidRPr="005F6CC1" w:rsidRDefault="00845E59" w:rsidP="00845E59">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9.3. Документы, предусмотренные пунктом</w:t>
      </w:r>
      <w:r w:rsidRPr="005F6CC1">
        <w:rPr>
          <w:rFonts w:ascii="Times New Roman" w:hAnsi="Times New Roman" w:cs="Times New Roman"/>
          <w:bCs/>
          <w:iCs/>
          <w:sz w:val="24"/>
          <w:szCs w:val="24"/>
        </w:rPr>
        <w:t xml:space="preserve"> 9.1</w:t>
      </w:r>
      <w:r w:rsidR="00406A1A" w:rsidRPr="005F6CC1">
        <w:rPr>
          <w:rFonts w:ascii="Times New Roman" w:hAnsi="Times New Roman" w:cs="Times New Roman"/>
          <w:bCs/>
          <w:iCs/>
          <w:sz w:val="24"/>
          <w:szCs w:val="24"/>
        </w:rPr>
        <w:t>.2</w:t>
      </w:r>
      <w:r w:rsidRPr="005F6CC1">
        <w:rPr>
          <w:rFonts w:ascii="Times New Roman" w:hAnsi="Times New Roman" w:cs="Times New Roman"/>
          <w:bCs/>
          <w:iCs/>
          <w:sz w:val="24"/>
          <w:szCs w:val="24"/>
        </w:rPr>
        <w:t>, необходимые для предоставления муниципальной услуги, могут быть направлены в электронной форме</w:t>
      </w:r>
      <w:r w:rsidR="00406A1A" w:rsidRPr="005F6CC1">
        <w:rPr>
          <w:rFonts w:ascii="Times New Roman" w:hAnsi="Times New Roman" w:cs="Times New Roman"/>
          <w:bCs/>
          <w:iCs/>
          <w:sz w:val="24"/>
          <w:szCs w:val="24"/>
        </w:rPr>
        <w:t xml:space="preserve"> или</w:t>
      </w:r>
      <w:r w:rsidRPr="005F6CC1">
        <w:rPr>
          <w:rFonts w:ascii="Times New Roman" w:hAnsi="Times New Roman" w:cs="Times New Roman"/>
          <w:bCs/>
          <w:iCs/>
          <w:sz w:val="24"/>
          <w:szCs w:val="24"/>
        </w:rPr>
        <w:t xml:space="preserve"> через МФЦ в соответствии с заключенным между Администрацией и МФЦ соглашением.</w:t>
      </w:r>
    </w:p>
    <w:p w:rsidR="00D97BC8" w:rsidRPr="005F6CC1" w:rsidRDefault="00D97BC8" w:rsidP="00685609">
      <w:pPr>
        <w:pStyle w:val="ConsPlusNormal"/>
        <w:spacing w:line="276" w:lineRule="auto"/>
        <w:ind w:firstLine="709"/>
        <w:jc w:val="both"/>
      </w:pPr>
    </w:p>
    <w:p w:rsidR="003F1BD1" w:rsidRPr="005F6CC1" w:rsidRDefault="0021524D" w:rsidP="00924551">
      <w:pPr>
        <w:pStyle w:val="ConsPlusNormal"/>
        <w:spacing w:after="120" w:line="276" w:lineRule="auto"/>
        <w:ind w:firstLine="709"/>
        <w:jc w:val="both"/>
        <w:rPr>
          <w:b/>
        </w:rPr>
      </w:pPr>
      <w:r w:rsidRPr="005F6CC1">
        <w:rPr>
          <w:b/>
        </w:rPr>
        <w:lastRenderedPageBreak/>
        <w:t xml:space="preserve">10. </w:t>
      </w:r>
      <w:r w:rsidR="008727F4" w:rsidRPr="005F6CC1">
        <w:rPr>
          <w:b/>
        </w:rPr>
        <w:t>Исчерпывающий перечень оснований для отказа в приеме документов, необходимых для предоставления муниципальной ус</w:t>
      </w:r>
      <w:r w:rsidR="0084364C" w:rsidRPr="005F6CC1">
        <w:rPr>
          <w:b/>
        </w:rPr>
        <w:t>луги</w:t>
      </w:r>
      <w:r w:rsidR="005327A1" w:rsidRPr="005F6CC1">
        <w:rPr>
          <w:b/>
        </w:rPr>
        <w:t>:</w:t>
      </w:r>
    </w:p>
    <w:p w:rsidR="00102C12" w:rsidRPr="005F6CC1" w:rsidRDefault="00102C12" w:rsidP="00102C12">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Основаниями для отказа в приеме документов являются: </w:t>
      </w:r>
    </w:p>
    <w:p w:rsidR="00102C12" w:rsidRPr="005F6CC1" w:rsidRDefault="00102C12" w:rsidP="00102C12">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а) заявителем не предъявлен документ, предусмотренный пунктом 9.1.1 настоящего Регламента;</w:t>
      </w:r>
    </w:p>
    <w:p w:rsidR="00102C12" w:rsidRPr="005F6CC1" w:rsidRDefault="00102C12" w:rsidP="00102C12">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б) отсутствие документа, подтверждающего полномочия представителя заявителя (в случае обращения уполномоченного представителя заявителя);</w:t>
      </w:r>
    </w:p>
    <w:p w:rsidR="00102C12" w:rsidRPr="005F6CC1" w:rsidRDefault="00102C12" w:rsidP="00102C12">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в) обращение представителя заявителя, у которого отсутствуют полномочия обращения за муниципальной услугой, определенные в представленной им доверенности;</w:t>
      </w:r>
    </w:p>
    <w:p w:rsidR="00102C12" w:rsidRPr="005F6CC1" w:rsidRDefault="00102C12" w:rsidP="00102C12">
      <w:pPr>
        <w:pStyle w:val="ConsPlusNormal"/>
        <w:spacing w:line="276" w:lineRule="auto"/>
        <w:ind w:firstLine="709"/>
        <w:jc w:val="both"/>
      </w:pPr>
      <w:r w:rsidRPr="005F6CC1">
        <w:t>г) текст, представленного заявителем заявления не поддается прочтению, исполнен карандашом, имеет подчистки и исправления, не заверенные в установленном порядке; в заявлении не указаны фамилия, имя, отчество (при наличии) заявителя, почтовый адрес или адрес электронной почты либо номер телефона, по которому можно связаться с заявителем.</w:t>
      </w:r>
    </w:p>
    <w:p w:rsidR="00641D6B" w:rsidRPr="005F6CC1" w:rsidRDefault="00641D6B" w:rsidP="00102C12">
      <w:pPr>
        <w:pStyle w:val="ConsPlusNormal"/>
        <w:spacing w:line="276" w:lineRule="auto"/>
        <w:ind w:firstLine="709"/>
        <w:jc w:val="both"/>
      </w:pPr>
      <w:r w:rsidRPr="005F6CC1">
        <w:t xml:space="preserve">Специалист, уполномоченный на прием </w:t>
      </w:r>
      <w:r w:rsidR="00AC5E96" w:rsidRPr="005F6CC1">
        <w:t>уведомлений</w:t>
      </w:r>
      <w:r w:rsidRPr="005F6CC1">
        <w:t xml:space="preserve">, </w:t>
      </w:r>
      <w:r w:rsidR="00AC5E96" w:rsidRPr="005F6CC1">
        <w:t>сообщает</w:t>
      </w:r>
      <w:r w:rsidRPr="005F6CC1">
        <w:t xml:space="preserve"> заявител</w:t>
      </w:r>
      <w:r w:rsidR="00AC5E96" w:rsidRPr="005F6CC1">
        <w:t>ю</w:t>
      </w:r>
      <w:r w:rsidRPr="005F6CC1">
        <w:t xml:space="preserve">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8727F4" w:rsidRPr="005F6CC1" w:rsidRDefault="008727F4" w:rsidP="00924551">
      <w:pPr>
        <w:pStyle w:val="a6"/>
        <w:numPr>
          <w:ilvl w:val="0"/>
          <w:numId w:val="17"/>
        </w:numPr>
        <w:autoSpaceDE w:val="0"/>
        <w:autoSpaceDN w:val="0"/>
        <w:adjustRightInd w:val="0"/>
        <w:spacing w:before="120" w:after="120"/>
        <w:ind w:left="0" w:firstLine="709"/>
        <w:contextualSpacing w:val="0"/>
        <w:jc w:val="both"/>
        <w:rPr>
          <w:rFonts w:ascii="Times New Roman" w:hAnsi="Times New Roman" w:cs="Times New Roman"/>
          <w:b/>
          <w:sz w:val="24"/>
          <w:szCs w:val="24"/>
        </w:rPr>
      </w:pPr>
      <w:r w:rsidRPr="005F6CC1">
        <w:rPr>
          <w:rFonts w:ascii="Times New Roman" w:hAnsi="Times New Roman" w:cs="Times New Roman"/>
          <w:b/>
          <w:sz w:val="24"/>
          <w:szCs w:val="24"/>
        </w:rPr>
        <w:t xml:space="preserve">Исчерпывающий перечень оснований для </w:t>
      </w:r>
      <w:r w:rsidR="00DD15E9" w:rsidRPr="005F6CC1">
        <w:rPr>
          <w:rFonts w:ascii="Times New Roman" w:hAnsi="Times New Roman" w:cs="Times New Roman"/>
          <w:b/>
          <w:sz w:val="24"/>
          <w:szCs w:val="24"/>
        </w:rPr>
        <w:t>приостановления</w:t>
      </w:r>
      <w:r w:rsidR="00306F40" w:rsidRPr="005F6CC1">
        <w:rPr>
          <w:rFonts w:ascii="Times New Roman" w:hAnsi="Times New Roman" w:cs="Times New Roman"/>
          <w:b/>
          <w:sz w:val="24"/>
          <w:szCs w:val="24"/>
        </w:rPr>
        <w:t xml:space="preserve">, </w:t>
      </w:r>
      <w:r w:rsidRPr="005F6CC1">
        <w:rPr>
          <w:rFonts w:ascii="Times New Roman" w:hAnsi="Times New Roman" w:cs="Times New Roman"/>
          <w:b/>
          <w:sz w:val="24"/>
          <w:szCs w:val="24"/>
        </w:rPr>
        <w:t>отказ</w:t>
      </w:r>
      <w:r w:rsidR="000E4BEC" w:rsidRPr="005F6CC1">
        <w:rPr>
          <w:rFonts w:ascii="Times New Roman" w:hAnsi="Times New Roman" w:cs="Times New Roman"/>
          <w:b/>
          <w:sz w:val="24"/>
          <w:szCs w:val="24"/>
        </w:rPr>
        <w:t>а</w:t>
      </w:r>
      <w:r w:rsidRPr="005F6CC1">
        <w:rPr>
          <w:rFonts w:ascii="Times New Roman" w:hAnsi="Times New Roman" w:cs="Times New Roman"/>
          <w:b/>
          <w:sz w:val="24"/>
          <w:szCs w:val="24"/>
        </w:rPr>
        <w:t xml:space="preserve"> в предоставлении муниципальной</w:t>
      </w:r>
      <w:r w:rsidR="00867102" w:rsidRPr="005F6CC1">
        <w:rPr>
          <w:rFonts w:ascii="Times New Roman" w:hAnsi="Times New Roman" w:cs="Times New Roman"/>
          <w:b/>
          <w:sz w:val="24"/>
          <w:szCs w:val="24"/>
        </w:rPr>
        <w:t xml:space="preserve"> услуги</w:t>
      </w:r>
      <w:r w:rsidR="00F629D5" w:rsidRPr="005F6CC1">
        <w:rPr>
          <w:rFonts w:ascii="Times New Roman" w:hAnsi="Times New Roman" w:cs="Times New Roman"/>
          <w:b/>
          <w:sz w:val="24"/>
          <w:szCs w:val="24"/>
        </w:rPr>
        <w:t>,</w:t>
      </w:r>
      <w:r w:rsidR="00306F40" w:rsidRPr="005F6CC1">
        <w:rPr>
          <w:rFonts w:ascii="Times New Roman" w:hAnsi="Times New Roman" w:cs="Times New Roman"/>
          <w:b/>
          <w:sz w:val="24"/>
          <w:szCs w:val="24"/>
        </w:rPr>
        <w:t xml:space="preserve"> возврата уведомления о</w:t>
      </w:r>
      <w:r w:rsidR="000E4BEC" w:rsidRPr="005F6CC1">
        <w:rPr>
          <w:rFonts w:ascii="Times New Roman" w:hAnsi="Times New Roman" w:cs="Times New Roman"/>
          <w:b/>
          <w:sz w:val="24"/>
          <w:szCs w:val="24"/>
        </w:rPr>
        <w:t>б окончании</w:t>
      </w:r>
      <w:r w:rsidR="00306F40" w:rsidRPr="005F6CC1">
        <w:rPr>
          <w:rFonts w:ascii="Times New Roman" w:hAnsi="Times New Roman" w:cs="Times New Roman"/>
          <w:b/>
          <w:sz w:val="24"/>
          <w:szCs w:val="24"/>
        </w:rPr>
        <w:t xml:space="preserve"> строительств</w:t>
      </w:r>
      <w:r w:rsidR="000E4BEC" w:rsidRPr="005F6CC1">
        <w:rPr>
          <w:rFonts w:ascii="Times New Roman" w:hAnsi="Times New Roman" w:cs="Times New Roman"/>
          <w:b/>
          <w:sz w:val="24"/>
          <w:szCs w:val="24"/>
        </w:rPr>
        <w:t>а</w:t>
      </w:r>
      <w:r w:rsidR="00306F40" w:rsidRPr="005F6CC1">
        <w:rPr>
          <w:rFonts w:ascii="Times New Roman" w:hAnsi="Times New Roman" w:cs="Times New Roman"/>
          <w:b/>
          <w:sz w:val="24"/>
          <w:szCs w:val="24"/>
        </w:rPr>
        <w:t xml:space="preserve"> и прилагаемых к нему документов без рассмотрения</w:t>
      </w:r>
      <w:r w:rsidR="00416AA4" w:rsidRPr="005F6CC1">
        <w:rPr>
          <w:rFonts w:ascii="Times New Roman" w:hAnsi="Times New Roman" w:cs="Times New Roman"/>
          <w:b/>
          <w:sz w:val="24"/>
          <w:szCs w:val="24"/>
        </w:rPr>
        <w:t>, направления Уведомления о несоответствии</w:t>
      </w:r>
    </w:p>
    <w:p w:rsidR="000E2926" w:rsidRPr="005F6CC1" w:rsidRDefault="00E77E86" w:rsidP="00685609">
      <w:pPr>
        <w:pStyle w:val="a6"/>
        <w:autoSpaceDE w:val="0"/>
        <w:autoSpaceDN w:val="0"/>
        <w:adjustRightInd w:val="0"/>
        <w:spacing w:after="0"/>
        <w:ind w:left="0"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11.1. </w:t>
      </w:r>
      <w:r w:rsidR="000E2926" w:rsidRPr="005F6CC1">
        <w:rPr>
          <w:rFonts w:ascii="Times New Roman" w:hAnsi="Times New Roman" w:cs="Times New Roman"/>
          <w:sz w:val="24"/>
          <w:szCs w:val="24"/>
        </w:rPr>
        <w:t>Оснований для приостановления</w:t>
      </w:r>
      <w:r w:rsidR="00312CCF" w:rsidRPr="005F6CC1">
        <w:rPr>
          <w:rFonts w:ascii="Times New Roman" w:hAnsi="Times New Roman" w:cs="Times New Roman"/>
          <w:sz w:val="24"/>
          <w:szCs w:val="24"/>
        </w:rPr>
        <w:t>, отказ</w:t>
      </w:r>
      <w:r w:rsidR="00443DBE" w:rsidRPr="005F6CC1">
        <w:rPr>
          <w:rFonts w:ascii="Times New Roman" w:hAnsi="Times New Roman" w:cs="Times New Roman"/>
          <w:sz w:val="24"/>
          <w:szCs w:val="24"/>
        </w:rPr>
        <w:t>а</w:t>
      </w:r>
      <w:r w:rsidR="00312CCF" w:rsidRPr="005F6CC1">
        <w:rPr>
          <w:rFonts w:ascii="Times New Roman" w:hAnsi="Times New Roman" w:cs="Times New Roman"/>
          <w:sz w:val="24"/>
          <w:szCs w:val="24"/>
        </w:rPr>
        <w:t xml:space="preserve"> в предоставлении </w:t>
      </w:r>
      <w:r w:rsidR="000E2926" w:rsidRPr="005F6CC1">
        <w:rPr>
          <w:rFonts w:ascii="Times New Roman" w:hAnsi="Times New Roman" w:cs="Times New Roman"/>
          <w:sz w:val="24"/>
          <w:szCs w:val="24"/>
        </w:rPr>
        <w:t>муниципальной услуги действующим законодательством не предусмотрено.</w:t>
      </w:r>
    </w:p>
    <w:p w:rsidR="00E77E86" w:rsidRPr="005F6CC1" w:rsidRDefault="000E2926" w:rsidP="00685609">
      <w:pPr>
        <w:pStyle w:val="a6"/>
        <w:autoSpaceDE w:val="0"/>
        <w:autoSpaceDN w:val="0"/>
        <w:adjustRightInd w:val="0"/>
        <w:spacing w:after="0"/>
        <w:ind w:left="0"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11.2. </w:t>
      </w:r>
      <w:r w:rsidR="00E77E86" w:rsidRPr="005F6CC1">
        <w:rPr>
          <w:rFonts w:ascii="Times New Roman" w:hAnsi="Times New Roman" w:cs="Times New Roman"/>
          <w:sz w:val="24"/>
          <w:szCs w:val="24"/>
        </w:rPr>
        <w:t>Исчерпывающий перечень оснований для</w:t>
      </w:r>
      <w:r w:rsidR="00312CCF" w:rsidRPr="005F6CC1">
        <w:rPr>
          <w:rFonts w:ascii="Times New Roman" w:hAnsi="Times New Roman" w:cs="Times New Roman"/>
          <w:sz w:val="24"/>
          <w:szCs w:val="24"/>
        </w:rPr>
        <w:t>возврата уведомления о</w:t>
      </w:r>
      <w:r w:rsidR="000E4BEC" w:rsidRPr="005F6CC1">
        <w:rPr>
          <w:rFonts w:ascii="Times New Roman" w:hAnsi="Times New Roman" w:cs="Times New Roman"/>
          <w:sz w:val="24"/>
          <w:szCs w:val="24"/>
        </w:rPr>
        <w:t>б окончании</w:t>
      </w:r>
      <w:r w:rsidR="00312CCF" w:rsidRPr="005F6CC1">
        <w:rPr>
          <w:rFonts w:ascii="Times New Roman" w:hAnsi="Times New Roman" w:cs="Times New Roman"/>
          <w:sz w:val="24"/>
          <w:szCs w:val="24"/>
        </w:rPr>
        <w:t xml:space="preserve"> строительств</w:t>
      </w:r>
      <w:r w:rsidR="000E4BEC" w:rsidRPr="005F6CC1">
        <w:rPr>
          <w:rFonts w:ascii="Times New Roman" w:hAnsi="Times New Roman" w:cs="Times New Roman"/>
          <w:sz w:val="24"/>
          <w:szCs w:val="24"/>
        </w:rPr>
        <w:t>а</w:t>
      </w:r>
      <w:r w:rsidR="00312CCF" w:rsidRPr="005F6CC1">
        <w:rPr>
          <w:rFonts w:ascii="Times New Roman" w:hAnsi="Times New Roman" w:cs="Times New Roman"/>
          <w:sz w:val="24"/>
          <w:szCs w:val="24"/>
        </w:rPr>
        <w:t xml:space="preserve"> и прилагаемых к нему документовбез рассмотрения</w:t>
      </w:r>
      <w:r w:rsidR="00443DBE" w:rsidRPr="005F6CC1">
        <w:rPr>
          <w:rFonts w:ascii="Times New Roman" w:hAnsi="Times New Roman" w:cs="Times New Roman"/>
          <w:sz w:val="24"/>
          <w:szCs w:val="24"/>
        </w:rPr>
        <w:t xml:space="preserve"> (далее – возврат уведомления о</w:t>
      </w:r>
      <w:r w:rsidR="000E4BEC" w:rsidRPr="005F6CC1">
        <w:rPr>
          <w:rFonts w:ascii="Times New Roman" w:hAnsi="Times New Roman" w:cs="Times New Roman"/>
          <w:sz w:val="24"/>
          <w:szCs w:val="24"/>
        </w:rPr>
        <w:t>б окончании</w:t>
      </w:r>
      <w:r w:rsidR="00443DBE" w:rsidRPr="005F6CC1">
        <w:rPr>
          <w:rFonts w:ascii="Times New Roman" w:hAnsi="Times New Roman" w:cs="Times New Roman"/>
          <w:sz w:val="24"/>
          <w:szCs w:val="24"/>
        </w:rPr>
        <w:t xml:space="preserve"> строительств</w:t>
      </w:r>
      <w:r w:rsidR="000E4BEC" w:rsidRPr="005F6CC1">
        <w:rPr>
          <w:rFonts w:ascii="Times New Roman" w:hAnsi="Times New Roman" w:cs="Times New Roman"/>
          <w:sz w:val="24"/>
          <w:szCs w:val="24"/>
        </w:rPr>
        <w:t>а</w:t>
      </w:r>
      <w:r w:rsidR="00443DBE" w:rsidRPr="005F6CC1">
        <w:rPr>
          <w:rFonts w:ascii="Times New Roman" w:hAnsi="Times New Roman" w:cs="Times New Roman"/>
          <w:sz w:val="24"/>
          <w:szCs w:val="24"/>
        </w:rPr>
        <w:t>)</w:t>
      </w:r>
      <w:r w:rsidR="007424B5" w:rsidRPr="005F6CC1">
        <w:rPr>
          <w:rFonts w:ascii="Times New Roman" w:hAnsi="Times New Roman" w:cs="Times New Roman"/>
          <w:sz w:val="24"/>
          <w:szCs w:val="24"/>
        </w:rPr>
        <w:t>:</w:t>
      </w:r>
    </w:p>
    <w:p w:rsidR="0021524D" w:rsidRPr="005F6CC1" w:rsidRDefault="002D0EF1" w:rsidP="00312CCF">
      <w:pPr>
        <w:autoSpaceDE w:val="0"/>
        <w:autoSpaceDN w:val="0"/>
        <w:adjustRightInd w:val="0"/>
        <w:spacing w:after="0" w:line="240" w:lineRule="auto"/>
        <w:ind w:firstLine="709"/>
        <w:jc w:val="both"/>
        <w:rPr>
          <w:rFonts w:ascii="Times New Roman" w:hAnsi="Times New Roman" w:cs="Times New Roman"/>
          <w:sz w:val="24"/>
          <w:szCs w:val="24"/>
        </w:rPr>
      </w:pPr>
      <w:r w:rsidRPr="005F6CC1">
        <w:rPr>
          <w:rFonts w:ascii="Times New Roman" w:hAnsi="Times New Roman" w:cs="Times New Roman"/>
          <w:sz w:val="24"/>
          <w:szCs w:val="24"/>
        </w:rPr>
        <w:t>а</w:t>
      </w:r>
      <w:r w:rsidR="0021524D" w:rsidRPr="005F6CC1">
        <w:rPr>
          <w:rFonts w:ascii="Times New Roman" w:hAnsi="Times New Roman" w:cs="Times New Roman"/>
          <w:sz w:val="24"/>
          <w:szCs w:val="24"/>
        </w:rPr>
        <w:t xml:space="preserve">) </w:t>
      </w:r>
      <w:r w:rsidR="00312CCF" w:rsidRPr="005F6CC1">
        <w:rPr>
          <w:rFonts w:ascii="Times New Roman" w:hAnsi="Times New Roman" w:cs="Times New Roman"/>
          <w:sz w:val="24"/>
          <w:szCs w:val="24"/>
        </w:rPr>
        <w:t>отсутстви</w:t>
      </w:r>
      <w:r w:rsidR="00443DBE" w:rsidRPr="005F6CC1">
        <w:rPr>
          <w:rFonts w:ascii="Times New Roman" w:hAnsi="Times New Roman" w:cs="Times New Roman"/>
          <w:sz w:val="24"/>
          <w:szCs w:val="24"/>
        </w:rPr>
        <w:t>е</w:t>
      </w:r>
      <w:r w:rsidR="00312CCF" w:rsidRPr="005F6CC1">
        <w:rPr>
          <w:rFonts w:ascii="Times New Roman" w:hAnsi="Times New Roman" w:cs="Times New Roman"/>
          <w:sz w:val="24"/>
          <w:szCs w:val="24"/>
        </w:rPr>
        <w:t xml:space="preserve"> в уведомлении </w:t>
      </w:r>
      <w:r w:rsidR="00AC5E96" w:rsidRPr="005F6CC1">
        <w:rPr>
          <w:rFonts w:ascii="Times New Roman" w:hAnsi="Times New Roman" w:cs="Times New Roman"/>
          <w:sz w:val="24"/>
          <w:szCs w:val="24"/>
        </w:rPr>
        <w:t>об окончании строительства</w:t>
      </w:r>
      <w:r w:rsidR="00312CCF" w:rsidRPr="005F6CC1">
        <w:rPr>
          <w:rFonts w:ascii="Times New Roman" w:hAnsi="Times New Roman" w:cs="Times New Roman"/>
          <w:sz w:val="24"/>
          <w:szCs w:val="24"/>
        </w:rPr>
        <w:t xml:space="preserve"> сведений, указанных в приложении № </w:t>
      </w:r>
      <w:r w:rsidR="003F7B55" w:rsidRPr="005F6CC1">
        <w:rPr>
          <w:rFonts w:ascii="Times New Roman" w:hAnsi="Times New Roman" w:cs="Times New Roman"/>
          <w:sz w:val="24"/>
          <w:szCs w:val="24"/>
        </w:rPr>
        <w:t>2</w:t>
      </w:r>
      <w:r w:rsidR="00312CCF" w:rsidRPr="005F6CC1">
        <w:rPr>
          <w:rFonts w:ascii="Times New Roman" w:hAnsi="Times New Roman" w:cs="Times New Roman"/>
          <w:sz w:val="24"/>
          <w:szCs w:val="24"/>
        </w:rPr>
        <w:t xml:space="preserve"> к настоящему Регламенту</w:t>
      </w:r>
      <w:r w:rsidR="000E2926" w:rsidRPr="005F6CC1">
        <w:rPr>
          <w:rFonts w:ascii="Times New Roman" w:hAnsi="Times New Roman" w:cs="Times New Roman"/>
          <w:sz w:val="24"/>
          <w:szCs w:val="24"/>
        </w:rPr>
        <w:t>;</w:t>
      </w:r>
    </w:p>
    <w:p w:rsidR="00AE7F3C" w:rsidRPr="005F6CC1" w:rsidRDefault="002D0EF1" w:rsidP="00312CCF">
      <w:pPr>
        <w:pStyle w:val="ConsPlusNormal"/>
        <w:spacing w:line="276" w:lineRule="auto"/>
        <w:ind w:firstLine="709"/>
        <w:jc w:val="both"/>
      </w:pPr>
      <w:r w:rsidRPr="005F6CC1">
        <w:t>б</w:t>
      </w:r>
      <w:r w:rsidR="0021524D" w:rsidRPr="005F6CC1">
        <w:t xml:space="preserve">) </w:t>
      </w:r>
      <w:r w:rsidR="00312CCF" w:rsidRPr="005F6CC1">
        <w:t xml:space="preserve">в приложении к уведомлению </w:t>
      </w:r>
      <w:r w:rsidR="00AC5E96" w:rsidRPr="005F6CC1">
        <w:t>об окончании строительства</w:t>
      </w:r>
      <w:r w:rsidR="00312CCF" w:rsidRPr="005F6CC1">
        <w:t xml:space="preserve"> отсутствуют документы, предусмотренные подпункт</w:t>
      </w:r>
      <w:r w:rsidR="000E4BEC" w:rsidRPr="005F6CC1">
        <w:t>ом 9.1 настоящего Регламента;</w:t>
      </w:r>
    </w:p>
    <w:p w:rsidR="000E4BEC" w:rsidRPr="005F6CC1" w:rsidRDefault="000E4BEC" w:rsidP="000E4BEC">
      <w:pPr>
        <w:pStyle w:val="ConsPlusNormal"/>
        <w:spacing w:line="276" w:lineRule="auto"/>
        <w:ind w:firstLine="709"/>
        <w:jc w:val="both"/>
      </w:pPr>
      <w:r w:rsidRPr="005F6CC1">
        <w:t xml:space="preserve">в)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w:t>
      </w:r>
    </w:p>
    <w:p w:rsidR="00A173A1" w:rsidRPr="005F6CC1" w:rsidRDefault="000E4BEC" w:rsidP="00685609">
      <w:pPr>
        <w:pStyle w:val="ConsPlusNormal"/>
        <w:spacing w:line="276" w:lineRule="auto"/>
        <w:ind w:firstLine="709"/>
        <w:jc w:val="both"/>
      </w:pPr>
      <w:r w:rsidRPr="005F6CC1">
        <w:rPr>
          <w:color w:val="000000" w:themeColor="text1"/>
        </w:rPr>
        <w:t xml:space="preserve">г) </w:t>
      </w:r>
      <w:r w:rsidR="00A02D6B" w:rsidRPr="005F6CC1">
        <w:t>уведомление о планируемых строительстве или реконструкции объекта индивидуального жилищного строительства или садового дома ранее не направлялось (в том числе было возвращено заявителю)</w:t>
      </w:r>
      <w:r w:rsidR="00A173A1" w:rsidRPr="005F6CC1">
        <w:t>.</w:t>
      </w:r>
    </w:p>
    <w:p w:rsidR="00416AA4" w:rsidRPr="005F6CC1" w:rsidRDefault="00416AA4" w:rsidP="00685609">
      <w:pPr>
        <w:pStyle w:val="ConsPlusNormal"/>
        <w:spacing w:line="276" w:lineRule="auto"/>
        <w:ind w:firstLine="709"/>
        <w:jc w:val="both"/>
      </w:pPr>
      <w:r w:rsidRPr="005F6CC1">
        <w:t>11.3. Исчерпывающий перечень оснований для направления Уведомления о несоответствии:</w:t>
      </w:r>
    </w:p>
    <w:p w:rsidR="00E218C5" w:rsidRPr="005F6CC1" w:rsidRDefault="00E218C5" w:rsidP="00E218C5">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а) параметры построенных или реконструированных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w:t>
      </w:r>
      <w:r w:rsidRPr="005F6CC1">
        <w:rPr>
          <w:rFonts w:ascii="Times New Roman" w:hAnsi="Times New Roman" w:cs="Times New Roman"/>
          <w:sz w:val="24"/>
          <w:szCs w:val="24"/>
        </w:rPr>
        <w:lastRenderedPageBreak/>
        <w:t>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r w:rsidR="004C2077" w:rsidRPr="005F6CC1">
        <w:rPr>
          <w:rFonts w:ascii="Times New Roman" w:hAnsi="Times New Roman" w:cs="Times New Roman"/>
          <w:sz w:val="24"/>
          <w:szCs w:val="24"/>
        </w:rPr>
        <w:t>;</w:t>
      </w:r>
    </w:p>
    <w:p w:rsidR="00E218C5" w:rsidRPr="005F6CC1" w:rsidRDefault="00DB2590" w:rsidP="00E218C5">
      <w:pPr>
        <w:pStyle w:val="ConsPlusNormal"/>
        <w:spacing w:line="276" w:lineRule="auto"/>
        <w:ind w:firstLine="709"/>
        <w:jc w:val="both"/>
      </w:pPr>
      <w:bookmarkStart w:id="0" w:name="P18"/>
      <w:bookmarkStart w:id="1" w:name="P19"/>
      <w:bookmarkEnd w:id="0"/>
      <w:bookmarkEnd w:id="1"/>
      <w:r w:rsidRPr="005F6CC1">
        <w:t>б</w:t>
      </w:r>
      <w:r w:rsidR="00E218C5" w:rsidRPr="005F6CC1">
        <w:t>)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E218C5" w:rsidRPr="005F6CC1" w:rsidRDefault="00DB2590" w:rsidP="00E218C5">
      <w:pPr>
        <w:pStyle w:val="ConsPlusNormal"/>
        <w:spacing w:line="276" w:lineRule="auto"/>
        <w:ind w:firstLine="709"/>
        <w:jc w:val="both"/>
      </w:pPr>
      <w:bookmarkStart w:id="2" w:name="P20"/>
      <w:bookmarkEnd w:id="2"/>
      <w:r w:rsidRPr="005F6CC1">
        <w:t>в</w:t>
      </w:r>
      <w:r w:rsidR="00E218C5" w:rsidRPr="005F6CC1">
        <w:t>)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8727F4" w:rsidRPr="005F6CC1" w:rsidRDefault="0021524D" w:rsidP="00924551">
      <w:pPr>
        <w:autoSpaceDE w:val="0"/>
        <w:autoSpaceDN w:val="0"/>
        <w:adjustRightInd w:val="0"/>
        <w:spacing w:before="120" w:after="120"/>
        <w:ind w:firstLine="709"/>
        <w:jc w:val="both"/>
        <w:rPr>
          <w:rFonts w:ascii="Times New Roman" w:hAnsi="Times New Roman" w:cs="Times New Roman"/>
          <w:b/>
          <w:sz w:val="24"/>
          <w:szCs w:val="24"/>
        </w:rPr>
      </w:pPr>
      <w:r w:rsidRPr="005F6CC1">
        <w:rPr>
          <w:rFonts w:ascii="Times New Roman" w:hAnsi="Times New Roman" w:cs="Times New Roman"/>
          <w:b/>
          <w:sz w:val="24"/>
          <w:szCs w:val="24"/>
        </w:rPr>
        <w:t>12.</w:t>
      </w:r>
      <w:r w:rsidR="00924551">
        <w:rPr>
          <w:rFonts w:ascii="Times New Roman" w:hAnsi="Times New Roman" w:cs="Times New Roman"/>
          <w:b/>
          <w:sz w:val="24"/>
          <w:szCs w:val="24"/>
        </w:rPr>
        <w:t xml:space="preserve"> </w:t>
      </w:r>
      <w:r w:rsidR="008727F4" w:rsidRPr="005F6CC1">
        <w:rPr>
          <w:rFonts w:ascii="Times New Roman" w:hAnsi="Times New Roman" w:cs="Times New Roman"/>
          <w:b/>
          <w:sz w:val="24"/>
          <w:szCs w:val="24"/>
        </w:rPr>
        <w:t>Размер платы, взимаемой с заявителя при предоставлении муниципальной услуги</w:t>
      </w:r>
    </w:p>
    <w:p w:rsidR="008727F4" w:rsidRPr="005F6CC1" w:rsidRDefault="00AC2837" w:rsidP="00685609">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12.1. </w:t>
      </w:r>
      <w:r w:rsidR="00B2201A" w:rsidRPr="005F6CC1">
        <w:rPr>
          <w:rFonts w:ascii="Times New Roman" w:hAnsi="Times New Roman" w:cs="Times New Roman"/>
          <w:sz w:val="24"/>
          <w:szCs w:val="24"/>
        </w:rPr>
        <w:t>Муниципальная услуга предоставляется бесплатно.</w:t>
      </w:r>
    </w:p>
    <w:p w:rsidR="008727F4" w:rsidRPr="005F6CC1" w:rsidRDefault="008727F4" w:rsidP="00924551">
      <w:pPr>
        <w:autoSpaceDE w:val="0"/>
        <w:autoSpaceDN w:val="0"/>
        <w:adjustRightInd w:val="0"/>
        <w:spacing w:before="120" w:after="120"/>
        <w:ind w:firstLine="709"/>
        <w:jc w:val="both"/>
        <w:rPr>
          <w:rFonts w:ascii="Times New Roman" w:hAnsi="Times New Roman" w:cs="Times New Roman"/>
          <w:sz w:val="24"/>
          <w:szCs w:val="24"/>
        </w:rPr>
      </w:pPr>
      <w:r w:rsidRPr="005F6CC1">
        <w:rPr>
          <w:rFonts w:ascii="Times New Roman" w:hAnsi="Times New Roman" w:cs="Times New Roman"/>
          <w:b/>
          <w:sz w:val="24"/>
          <w:szCs w:val="24"/>
        </w:rPr>
        <w:t>1</w:t>
      </w:r>
      <w:r w:rsidR="00847F43" w:rsidRPr="005F6CC1">
        <w:rPr>
          <w:rFonts w:ascii="Times New Roman" w:hAnsi="Times New Roman" w:cs="Times New Roman"/>
          <w:b/>
          <w:sz w:val="24"/>
          <w:szCs w:val="24"/>
        </w:rPr>
        <w:t>3</w:t>
      </w:r>
      <w:r w:rsidRPr="005F6CC1">
        <w:rPr>
          <w:rFonts w:ascii="Times New Roman" w:hAnsi="Times New Roman" w:cs="Times New Roman"/>
          <w:b/>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2201A" w:rsidRPr="005F6CC1" w:rsidRDefault="00AC2837" w:rsidP="00685609">
      <w:pPr>
        <w:autoSpaceDE w:val="0"/>
        <w:autoSpaceDN w:val="0"/>
        <w:adjustRightInd w:val="0"/>
        <w:spacing w:after="0"/>
        <w:ind w:firstLine="708"/>
        <w:jc w:val="both"/>
        <w:rPr>
          <w:rFonts w:ascii="Times New Roman" w:hAnsi="Times New Roman" w:cs="Times New Roman"/>
          <w:sz w:val="24"/>
          <w:szCs w:val="24"/>
        </w:rPr>
      </w:pPr>
      <w:r w:rsidRPr="005F6CC1">
        <w:rPr>
          <w:rFonts w:ascii="Times New Roman" w:hAnsi="Times New Roman" w:cs="Times New Roman"/>
          <w:sz w:val="24"/>
          <w:szCs w:val="24"/>
        </w:rPr>
        <w:t xml:space="preserve">13.1. </w:t>
      </w:r>
      <w:r w:rsidR="00867102" w:rsidRPr="005F6CC1">
        <w:rPr>
          <w:rFonts w:ascii="Times New Roman" w:hAnsi="Times New Roman" w:cs="Times New Roman"/>
          <w:sz w:val="24"/>
          <w:szCs w:val="24"/>
        </w:rPr>
        <w:t>Максимальный сро</w:t>
      </w:r>
      <w:r w:rsidR="0046381D" w:rsidRPr="005F6CC1">
        <w:rPr>
          <w:rFonts w:ascii="Times New Roman" w:hAnsi="Times New Roman" w:cs="Times New Roman"/>
          <w:sz w:val="24"/>
          <w:szCs w:val="24"/>
        </w:rPr>
        <w:t>к ожидания в очереди при подаче уведомления о</w:t>
      </w:r>
      <w:r w:rsidR="004C2077" w:rsidRPr="005F6CC1">
        <w:rPr>
          <w:rFonts w:ascii="Times New Roman" w:hAnsi="Times New Roman" w:cs="Times New Roman"/>
          <w:sz w:val="24"/>
          <w:szCs w:val="24"/>
        </w:rPr>
        <w:t xml:space="preserve">б окончании </w:t>
      </w:r>
      <w:r w:rsidR="0046381D" w:rsidRPr="005F6CC1">
        <w:rPr>
          <w:rFonts w:ascii="Times New Roman" w:hAnsi="Times New Roman" w:cs="Times New Roman"/>
          <w:sz w:val="24"/>
          <w:szCs w:val="24"/>
        </w:rPr>
        <w:t xml:space="preserve"> строительств</w:t>
      </w:r>
      <w:r w:rsidR="004C2077" w:rsidRPr="005F6CC1">
        <w:rPr>
          <w:rFonts w:ascii="Times New Roman" w:hAnsi="Times New Roman" w:cs="Times New Roman"/>
          <w:sz w:val="24"/>
          <w:szCs w:val="24"/>
        </w:rPr>
        <w:t>а</w:t>
      </w:r>
      <w:r w:rsidR="0046381D" w:rsidRPr="005F6CC1">
        <w:rPr>
          <w:rFonts w:ascii="Times New Roman" w:hAnsi="Times New Roman" w:cs="Times New Roman"/>
          <w:sz w:val="24"/>
          <w:szCs w:val="24"/>
        </w:rPr>
        <w:t xml:space="preserve"> либо</w:t>
      </w:r>
      <w:r w:rsidR="00867102" w:rsidRPr="005F6CC1">
        <w:rPr>
          <w:rFonts w:ascii="Times New Roman" w:hAnsi="Times New Roman" w:cs="Times New Roman"/>
          <w:sz w:val="24"/>
          <w:szCs w:val="24"/>
        </w:rPr>
        <w:t xml:space="preserve"> при получении результата предоставления муниципальной услуги не превыша</w:t>
      </w:r>
      <w:r w:rsidR="003D5A2A" w:rsidRPr="005F6CC1">
        <w:rPr>
          <w:rFonts w:ascii="Times New Roman" w:hAnsi="Times New Roman" w:cs="Times New Roman"/>
          <w:sz w:val="24"/>
          <w:szCs w:val="24"/>
        </w:rPr>
        <w:t>ет</w:t>
      </w:r>
      <w:r w:rsidR="00867102" w:rsidRPr="005F6CC1">
        <w:rPr>
          <w:rFonts w:ascii="Times New Roman" w:hAnsi="Times New Roman" w:cs="Times New Roman"/>
          <w:sz w:val="24"/>
          <w:szCs w:val="24"/>
        </w:rPr>
        <w:t xml:space="preserve"> 15 минут</w:t>
      </w:r>
      <w:r w:rsidR="00C35F81" w:rsidRPr="005F6CC1">
        <w:rPr>
          <w:rFonts w:ascii="Times New Roman" w:hAnsi="Times New Roman" w:cs="Times New Roman"/>
          <w:sz w:val="24"/>
          <w:szCs w:val="24"/>
        </w:rPr>
        <w:t>.</w:t>
      </w:r>
    </w:p>
    <w:p w:rsidR="00A273E6" w:rsidRPr="005F6CC1" w:rsidRDefault="00A273E6" w:rsidP="00924551">
      <w:pPr>
        <w:autoSpaceDE w:val="0"/>
        <w:autoSpaceDN w:val="0"/>
        <w:adjustRightInd w:val="0"/>
        <w:spacing w:before="120" w:after="120"/>
        <w:ind w:firstLine="709"/>
        <w:jc w:val="both"/>
        <w:rPr>
          <w:rFonts w:ascii="Times New Roman" w:hAnsi="Times New Roman" w:cs="Times New Roman"/>
          <w:b/>
          <w:sz w:val="24"/>
          <w:szCs w:val="24"/>
        </w:rPr>
      </w:pPr>
      <w:bookmarkStart w:id="3" w:name="Par193"/>
      <w:bookmarkEnd w:id="3"/>
      <w:r w:rsidRPr="005F6CC1">
        <w:rPr>
          <w:rFonts w:ascii="Times New Roman" w:hAnsi="Times New Roman" w:cs="Times New Roman"/>
          <w:b/>
          <w:sz w:val="24"/>
          <w:szCs w:val="24"/>
        </w:rPr>
        <w:t>1</w:t>
      </w:r>
      <w:r w:rsidR="00847F43" w:rsidRPr="005F6CC1">
        <w:rPr>
          <w:rFonts w:ascii="Times New Roman" w:hAnsi="Times New Roman" w:cs="Times New Roman"/>
          <w:b/>
          <w:sz w:val="24"/>
          <w:szCs w:val="24"/>
        </w:rPr>
        <w:t>4</w:t>
      </w:r>
      <w:r w:rsidRPr="005F6CC1">
        <w:rPr>
          <w:rFonts w:ascii="Times New Roman" w:hAnsi="Times New Roman" w:cs="Times New Roman"/>
          <w:b/>
          <w:sz w:val="24"/>
          <w:szCs w:val="24"/>
        </w:rPr>
        <w:t>.</w:t>
      </w:r>
      <w:r w:rsidR="00924551">
        <w:rPr>
          <w:rFonts w:ascii="Times New Roman" w:hAnsi="Times New Roman" w:cs="Times New Roman"/>
          <w:b/>
          <w:sz w:val="24"/>
          <w:szCs w:val="24"/>
        </w:rPr>
        <w:t xml:space="preserve"> </w:t>
      </w:r>
      <w:r w:rsidRPr="005F6CC1">
        <w:rPr>
          <w:rFonts w:ascii="Times New Roman" w:hAnsi="Times New Roman" w:cs="Times New Roman"/>
          <w:b/>
          <w:sz w:val="24"/>
          <w:szCs w:val="24"/>
        </w:rPr>
        <w:t xml:space="preserve">Срок регистрации </w:t>
      </w:r>
      <w:r w:rsidR="00D358AB" w:rsidRPr="005F6CC1">
        <w:rPr>
          <w:rFonts w:ascii="Times New Roman" w:hAnsi="Times New Roman" w:cs="Times New Roman"/>
          <w:b/>
          <w:sz w:val="24"/>
          <w:szCs w:val="24"/>
        </w:rPr>
        <w:t>уведомления</w:t>
      </w:r>
      <w:r w:rsidRPr="005F6CC1">
        <w:rPr>
          <w:rFonts w:ascii="Times New Roman" w:hAnsi="Times New Roman" w:cs="Times New Roman"/>
          <w:b/>
          <w:sz w:val="24"/>
          <w:szCs w:val="24"/>
        </w:rPr>
        <w:t xml:space="preserve"> о предоставлении </w:t>
      </w:r>
      <w:r w:rsidR="00656EE7" w:rsidRPr="005F6CC1">
        <w:rPr>
          <w:rFonts w:ascii="Times New Roman" w:hAnsi="Times New Roman" w:cs="Times New Roman"/>
          <w:b/>
          <w:sz w:val="24"/>
          <w:szCs w:val="24"/>
        </w:rPr>
        <w:t>муниципальной</w:t>
      </w:r>
      <w:r w:rsidRPr="005F6CC1">
        <w:rPr>
          <w:rFonts w:ascii="Times New Roman" w:hAnsi="Times New Roman" w:cs="Times New Roman"/>
          <w:b/>
          <w:sz w:val="24"/>
          <w:szCs w:val="24"/>
        </w:rPr>
        <w:t xml:space="preserve"> услуги </w:t>
      </w:r>
    </w:p>
    <w:p w:rsidR="00BC1B5C" w:rsidRPr="005F6CC1" w:rsidRDefault="00BC1B5C" w:rsidP="00BC1B5C">
      <w:pPr>
        <w:autoSpaceDE w:val="0"/>
        <w:autoSpaceDN w:val="0"/>
        <w:adjustRightInd w:val="0"/>
        <w:spacing w:after="0"/>
        <w:ind w:firstLine="708"/>
        <w:jc w:val="both"/>
        <w:rPr>
          <w:rFonts w:ascii="Times New Roman" w:hAnsi="Times New Roman" w:cs="Times New Roman"/>
          <w:sz w:val="24"/>
          <w:szCs w:val="24"/>
        </w:rPr>
      </w:pPr>
      <w:r w:rsidRPr="005F6CC1">
        <w:rPr>
          <w:rFonts w:ascii="Times New Roman" w:hAnsi="Times New Roman" w:cs="Times New Roman"/>
          <w:sz w:val="24"/>
          <w:szCs w:val="24"/>
        </w:rPr>
        <w:t xml:space="preserve">14.1. </w:t>
      </w:r>
      <w:r w:rsidR="00D358AB" w:rsidRPr="005F6CC1">
        <w:rPr>
          <w:rFonts w:ascii="Times New Roman" w:hAnsi="Times New Roman" w:cs="Times New Roman"/>
          <w:sz w:val="24"/>
          <w:szCs w:val="24"/>
        </w:rPr>
        <w:t>Уведомление об окончании строительства</w:t>
      </w:r>
      <w:r w:rsidRPr="005F6CC1">
        <w:rPr>
          <w:rFonts w:ascii="Times New Roman" w:hAnsi="Times New Roman" w:cs="Times New Roman"/>
          <w:sz w:val="24"/>
          <w:szCs w:val="24"/>
        </w:rPr>
        <w:t>, подан</w:t>
      </w:r>
      <w:r w:rsidR="001007F4" w:rsidRPr="005F6CC1">
        <w:rPr>
          <w:rFonts w:ascii="Times New Roman" w:hAnsi="Times New Roman" w:cs="Times New Roman"/>
          <w:sz w:val="24"/>
          <w:szCs w:val="24"/>
        </w:rPr>
        <w:t>н</w:t>
      </w:r>
      <w:r w:rsidRPr="005F6CC1">
        <w:rPr>
          <w:rFonts w:ascii="Times New Roman" w:hAnsi="Times New Roman" w:cs="Times New Roman"/>
          <w:sz w:val="24"/>
          <w:szCs w:val="24"/>
        </w:rPr>
        <w:t xml:space="preserve">ое заявителем при личном обращении в </w:t>
      </w:r>
      <w:r w:rsidR="001007F4" w:rsidRPr="005F6CC1">
        <w:rPr>
          <w:rFonts w:ascii="Times New Roman" w:hAnsi="Times New Roman" w:cs="Times New Roman"/>
          <w:sz w:val="24"/>
          <w:szCs w:val="24"/>
        </w:rPr>
        <w:t>Администрацию</w:t>
      </w:r>
      <w:r w:rsidRPr="005F6CC1">
        <w:rPr>
          <w:rFonts w:ascii="Times New Roman" w:hAnsi="Times New Roman" w:cs="Times New Roman"/>
          <w:sz w:val="24"/>
          <w:szCs w:val="24"/>
        </w:rPr>
        <w:t xml:space="preserve"> или МФЦ, регистрируется в день обращения заявителя. При этом продолжительность приема при личном обращении заявителя не должна превышать 15 минут.</w:t>
      </w:r>
    </w:p>
    <w:p w:rsidR="00BC1B5C" w:rsidRPr="005F6CC1" w:rsidRDefault="00BC1B5C" w:rsidP="00BC1B5C">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14.2. </w:t>
      </w:r>
      <w:r w:rsidR="00D358AB" w:rsidRPr="005F6CC1">
        <w:rPr>
          <w:rFonts w:ascii="Times New Roman" w:hAnsi="Times New Roman" w:cs="Times New Roman"/>
          <w:sz w:val="24"/>
          <w:szCs w:val="24"/>
        </w:rPr>
        <w:t>Уведомление об окончании строительства</w:t>
      </w:r>
      <w:r w:rsidRPr="005F6CC1">
        <w:rPr>
          <w:rFonts w:ascii="Times New Roman" w:hAnsi="Times New Roman" w:cs="Times New Roman"/>
          <w:sz w:val="24"/>
          <w:szCs w:val="24"/>
        </w:rPr>
        <w:t>, поступившее в Администрацию с использованием Единого портала</w:t>
      </w:r>
      <w:r w:rsidR="00C46EF2" w:rsidRPr="005F6CC1">
        <w:rPr>
          <w:rFonts w:ascii="Times New Roman" w:hAnsi="Times New Roman" w:cs="Times New Roman"/>
          <w:sz w:val="24"/>
          <w:szCs w:val="24"/>
        </w:rPr>
        <w:t xml:space="preserve"> и (или) Регионального портала</w:t>
      </w:r>
      <w:r w:rsidRPr="005F6CC1">
        <w:rPr>
          <w:rFonts w:ascii="Times New Roman" w:hAnsi="Times New Roman" w:cs="Times New Roman"/>
          <w:sz w:val="24"/>
          <w:szCs w:val="24"/>
        </w:rPr>
        <w:t xml:space="preserve"> в виде электронного документа, регистрируется в течение 1 рабочего дня со дня поступления </w:t>
      </w:r>
      <w:r w:rsidR="00D358AB" w:rsidRPr="005F6CC1">
        <w:rPr>
          <w:rFonts w:ascii="Times New Roman" w:hAnsi="Times New Roman" w:cs="Times New Roman"/>
          <w:sz w:val="24"/>
          <w:szCs w:val="24"/>
        </w:rPr>
        <w:t>уведомления</w:t>
      </w:r>
      <w:r w:rsidRPr="005F6CC1">
        <w:rPr>
          <w:rFonts w:ascii="Times New Roman" w:hAnsi="Times New Roman" w:cs="Times New Roman"/>
          <w:sz w:val="24"/>
          <w:szCs w:val="24"/>
        </w:rPr>
        <w:t>.</w:t>
      </w:r>
    </w:p>
    <w:p w:rsidR="00666EB2" w:rsidRPr="005F6CC1" w:rsidRDefault="00666EB2" w:rsidP="00924551">
      <w:pPr>
        <w:spacing w:before="120" w:after="120"/>
        <w:ind w:firstLine="709"/>
        <w:jc w:val="both"/>
        <w:rPr>
          <w:rFonts w:ascii="Times New Roman" w:hAnsi="Times New Roman" w:cs="Times New Roman"/>
          <w:b/>
          <w:sz w:val="24"/>
          <w:szCs w:val="24"/>
        </w:rPr>
      </w:pPr>
      <w:r w:rsidRPr="005F6CC1">
        <w:rPr>
          <w:rFonts w:ascii="Times New Roman" w:hAnsi="Times New Roman" w:cs="Times New Roman"/>
          <w:b/>
          <w:sz w:val="24"/>
          <w:szCs w:val="24"/>
        </w:rPr>
        <w:t>15. Требовани</w:t>
      </w:r>
      <w:r w:rsidR="00A27453" w:rsidRPr="005F6CC1">
        <w:rPr>
          <w:rFonts w:ascii="Times New Roman" w:hAnsi="Times New Roman" w:cs="Times New Roman"/>
          <w:b/>
          <w:sz w:val="24"/>
          <w:szCs w:val="24"/>
        </w:rPr>
        <w:t>я</w:t>
      </w:r>
      <w:r w:rsidRPr="005F6CC1">
        <w:rPr>
          <w:rFonts w:ascii="Times New Roman" w:hAnsi="Times New Roman" w:cs="Times New Roman"/>
          <w:b/>
          <w:sz w:val="24"/>
          <w:szCs w:val="24"/>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w:t>
      </w:r>
      <w:r w:rsidR="0063066F" w:rsidRPr="005F6CC1">
        <w:rPr>
          <w:rFonts w:ascii="Times New Roman" w:hAnsi="Times New Roman" w:cs="Times New Roman"/>
          <w:b/>
          <w:sz w:val="24"/>
          <w:szCs w:val="24"/>
        </w:rPr>
        <w:t>т</w:t>
      </w:r>
      <w:r w:rsidRPr="005F6CC1">
        <w:rPr>
          <w:rFonts w:ascii="Times New Roman" w:hAnsi="Times New Roman" w:cs="Times New Roman"/>
          <w:b/>
          <w:sz w:val="24"/>
          <w:szCs w:val="24"/>
        </w:rPr>
        <w:t>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5658AF" w:rsidRPr="005F6CC1" w:rsidRDefault="005658AF" w:rsidP="005658AF">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lastRenderedPageBreak/>
        <w:t>15.1. Общие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w:t>
      </w:r>
    </w:p>
    <w:p w:rsidR="005658AF" w:rsidRPr="005F6CC1" w:rsidRDefault="005658AF" w:rsidP="005658AF">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Вход в помещения, в которых предоставляется муниципальная услуга, (далее - объект) должен быть оборудован информационной табличкой (вывеской), содержащей информацию о наименовании и режиме работы Администрации, МФЦ.</w:t>
      </w:r>
    </w:p>
    <w:p w:rsidR="005658AF" w:rsidRPr="005F6CC1" w:rsidRDefault="005658AF" w:rsidP="005658AF">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Вход и выход из объекта оборудуются соответствующими указателями с автономными источниками бесперебойного питания.</w:t>
      </w:r>
    </w:p>
    <w:p w:rsidR="005658AF" w:rsidRPr="005F6CC1" w:rsidRDefault="005658AF" w:rsidP="005658AF">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Зал ожидания должен соответствовать санитарно-эпидемиологическим правилам и нормам. Количество мест в зале ожидания определяется</w:t>
      </w:r>
      <w:r w:rsidR="00214DAA" w:rsidRPr="005F6CC1">
        <w:rPr>
          <w:rFonts w:ascii="Times New Roman" w:hAnsi="Times New Roman" w:cs="Times New Roman"/>
          <w:sz w:val="24"/>
          <w:szCs w:val="24"/>
        </w:rPr>
        <w:t>,</w:t>
      </w:r>
      <w:r w:rsidRPr="005F6CC1">
        <w:rPr>
          <w:rFonts w:ascii="Times New Roman" w:hAnsi="Times New Roman" w:cs="Times New Roman"/>
          <w:sz w:val="24"/>
          <w:szCs w:val="24"/>
        </w:rPr>
        <w:t xml:space="preserve"> исходя из фактической загрузки и возможностей для их размещения в здании, но не может быть менее 3-х мест.</w:t>
      </w:r>
    </w:p>
    <w:p w:rsidR="005658AF" w:rsidRPr="005F6CC1" w:rsidRDefault="005658AF" w:rsidP="005658AF">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Зал ожидания укомплектовываются столами, стульями (кресельные секции, кресла, скамьи).</w:t>
      </w:r>
    </w:p>
    <w:p w:rsidR="005658AF" w:rsidRPr="005F6CC1" w:rsidRDefault="005658AF" w:rsidP="005658AF">
      <w:pPr>
        <w:tabs>
          <w:tab w:val="left" w:pos="2544"/>
          <w:tab w:val="left" w:pos="5688"/>
          <w:tab w:val="left" w:pos="8174"/>
        </w:tabs>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Места для заполнения запросов о предоставлении муниципальной услуги обеспечиваются бланками </w:t>
      </w:r>
      <w:r w:rsidR="00214DAA" w:rsidRPr="005F6CC1">
        <w:rPr>
          <w:rFonts w:ascii="Times New Roman" w:hAnsi="Times New Roman" w:cs="Times New Roman"/>
          <w:sz w:val="24"/>
          <w:szCs w:val="24"/>
        </w:rPr>
        <w:t>уведомлений об окончании строительства</w:t>
      </w:r>
      <w:r w:rsidRPr="005F6CC1">
        <w:rPr>
          <w:rFonts w:ascii="Times New Roman" w:hAnsi="Times New Roman" w:cs="Times New Roman"/>
          <w:sz w:val="24"/>
          <w:szCs w:val="24"/>
        </w:rPr>
        <w:t>,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rsidR="005658AF" w:rsidRPr="005F6CC1" w:rsidRDefault="005658AF" w:rsidP="005658AF">
      <w:pPr>
        <w:tabs>
          <w:tab w:val="left" w:pos="9619"/>
        </w:tabs>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Помещения для приема заявителей оборудуются информационными стендами или терминалами, содержащими сведения, указанные в пункте («Порядок информирования о предоставлении муниципальной услуги») настоящего Регламента, в визуальной, текстовой и (или) мультимедийной формах. Оформление визуальной, текстовой и (или) мультимедийной информации должно соответствовать оптимальному зрительному и слуховому восприятию этой информации гражданами.</w:t>
      </w:r>
    </w:p>
    <w:p w:rsidR="005658AF" w:rsidRPr="005F6CC1" w:rsidRDefault="005658AF" w:rsidP="005658AF">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Прием документов и выдача результатов предоставления муниципальной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муниципальной услуги, соответствовать комфортным условиям для заявителей и оптимальным условиям работы специалистов, участвующих в предоставлении муниципальной услуги.</w:t>
      </w:r>
    </w:p>
    <w:p w:rsidR="005658AF" w:rsidRPr="005F6CC1" w:rsidRDefault="005658AF" w:rsidP="005658AF">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Специалисты,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5658AF" w:rsidRPr="005F6CC1" w:rsidRDefault="005658AF" w:rsidP="005658AF">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15.2. Требования к обеспечению доступности для инвалидов объектов, зала ожидания, места для заполнения запросов о предоставлении муниципальной услуги, информационных стендов.</w:t>
      </w:r>
    </w:p>
    <w:p w:rsidR="005658AF" w:rsidRPr="005F6CC1" w:rsidRDefault="005658AF" w:rsidP="005658AF">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Для лиц с ограниченными возможностями здоровья обеспечиваются:</w:t>
      </w:r>
    </w:p>
    <w:p w:rsidR="005658AF" w:rsidRPr="005F6CC1" w:rsidRDefault="005658AF" w:rsidP="005658AF">
      <w:pPr>
        <w:widowControl w:val="0"/>
        <w:tabs>
          <w:tab w:val="left" w:pos="709"/>
        </w:tabs>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а) возможность беспрепятственного входа в объекты и выхода из них;</w:t>
      </w:r>
    </w:p>
    <w:p w:rsidR="005658AF" w:rsidRPr="005F6CC1" w:rsidRDefault="005658AF" w:rsidP="005658AF">
      <w:pPr>
        <w:widowControl w:val="0"/>
        <w:tabs>
          <w:tab w:val="left" w:pos="709"/>
        </w:tabs>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rsidR="005658AF" w:rsidRPr="005F6CC1" w:rsidRDefault="005658AF" w:rsidP="005658AF">
      <w:pPr>
        <w:widowControl w:val="0"/>
        <w:tabs>
          <w:tab w:val="left" w:pos="709"/>
        </w:tabs>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5658AF" w:rsidRPr="005F6CC1" w:rsidRDefault="005658AF" w:rsidP="005658AF">
      <w:pPr>
        <w:widowControl w:val="0"/>
        <w:tabs>
          <w:tab w:val="left" w:pos="750"/>
        </w:tabs>
        <w:spacing w:after="0"/>
        <w:jc w:val="both"/>
        <w:rPr>
          <w:rFonts w:ascii="Times New Roman" w:hAnsi="Times New Roman" w:cs="Times New Roman"/>
          <w:sz w:val="24"/>
          <w:szCs w:val="24"/>
        </w:rPr>
      </w:pPr>
      <w:r w:rsidRPr="005F6CC1">
        <w:rPr>
          <w:rFonts w:ascii="Times New Roman" w:hAnsi="Times New Roman" w:cs="Times New Roman"/>
          <w:sz w:val="24"/>
          <w:szCs w:val="24"/>
        </w:rPr>
        <w:tab/>
        <w:t>г) содействие инвалиду при входе в объект и выходе из него, информирование инвалида о доступных маршрутах общественного транспорта;</w:t>
      </w:r>
    </w:p>
    <w:p w:rsidR="005658AF" w:rsidRPr="005F6CC1" w:rsidRDefault="005658AF" w:rsidP="005658AF">
      <w:pPr>
        <w:widowControl w:val="0"/>
        <w:tabs>
          <w:tab w:val="left" w:pos="740"/>
        </w:tabs>
        <w:spacing w:after="0"/>
        <w:jc w:val="both"/>
        <w:rPr>
          <w:rFonts w:ascii="Times New Roman" w:hAnsi="Times New Roman" w:cs="Times New Roman"/>
          <w:sz w:val="24"/>
          <w:szCs w:val="24"/>
        </w:rPr>
      </w:pPr>
      <w:r w:rsidRPr="005F6CC1">
        <w:rPr>
          <w:rFonts w:ascii="Times New Roman" w:hAnsi="Times New Roman" w:cs="Times New Roman"/>
          <w:sz w:val="24"/>
          <w:szCs w:val="24"/>
        </w:rPr>
        <w:lastRenderedPageBreak/>
        <w:tab/>
        <w:t>д)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где предоставляется муниципальная услуга;</w:t>
      </w:r>
    </w:p>
    <w:p w:rsidR="005658AF" w:rsidRPr="005F6CC1" w:rsidRDefault="005658AF" w:rsidP="005658AF">
      <w:pPr>
        <w:widowControl w:val="0"/>
        <w:tabs>
          <w:tab w:val="left" w:pos="709"/>
        </w:tabs>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е)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658AF" w:rsidRPr="005F6CC1" w:rsidRDefault="005658AF" w:rsidP="005658AF">
      <w:pPr>
        <w:widowControl w:val="0"/>
        <w:tabs>
          <w:tab w:val="left" w:pos="709"/>
        </w:tabs>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ж) допуск сурдопереводчика и тифлосурдопереводчика;</w:t>
      </w:r>
    </w:p>
    <w:p w:rsidR="005658AF" w:rsidRPr="005F6CC1" w:rsidRDefault="005658AF" w:rsidP="005658AF">
      <w:pPr>
        <w:widowControl w:val="0"/>
        <w:tabs>
          <w:tab w:val="left" w:pos="709"/>
        </w:tabs>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з) допуск собаки-проводника в здания, где предоставляется муниципальная услуга, при наличии документа, подтверждающего ее специальное обучение, выданного по форме и в порядке, утвержденных приказом Министерства труда и социальной защиты Российской Федерации от 22 июня 2015 года № 386н.</w:t>
      </w:r>
    </w:p>
    <w:p w:rsidR="005658AF" w:rsidRPr="005F6CC1" w:rsidRDefault="005658AF" w:rsidP="005658AF">
      <w:pPr>
        <w:widowControl w:val="0"/>
        <w:tabs>
          <w:tab w:val="left" w:pos="709"/>
        </w:tabs>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и) оказание инвалидам помощи в преодолении барьеров, мешающих получению ими муниципальной услуги наравне с другими лицами.</w:t>
      </w:r>
    </w:p>
    <w:p w:rsidR="005658AF" w:rsidRPr="005F6CC1" w:rsidRDefault="005658AF" w:rsidP="005658AF">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В залах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rsidR="005658AF" w:rsidRPr="005F6CC1" w:rsidRDefault="005658AF" w:rsidP="005658AF">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Информационные стенды, а также столы (стойки) для оформления документов размещаются в местах, обеспечивающих свободный доступ к ним лиц, имеющих ограничения к передвижению, в том числе инвалидов - колясочников.</w:t>
      </w:r>
    </w:p>
    <w:p w:rsidR="005658AF" w:rsidRPr="005F6CC1" w:rsidRDefault="005658AF" w:rsidP="005658AF">
      <w:pPr>
        <w:spacing w:after="0"/>
        <w:ind w:firstLine="580"/>
        <w:jc w:val="both"/>
        <w:rPr>
          <w:rFonts w:ascii="Times New Roman" w:hAnsi="Times New Roman" w:cs="Times New Roman"/>
          <w:sz w:val="24"/>
          <w:szCs w:val="24"/>
        </w:rPr>
      </w:pPr>
      <w:r w:rsidRPr="005F6CC1">
        <w:rPr>
          <w:rFonts w:ascii="Times New Roman" w:hAnsi="Times New Roman" w:cs="Times New Roman"/>
          <w:sz w:val="24"/>
          <w:szCs w:val="24"/>
        </w:rPr>
        <w:t>С целью правильной и безопасной ориентации заявителей - инвалидов в помещениях объекта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rsidR="005658AF" w:rsidRPr="005F6CC1" w:rsidRDefault="005658AF" w:rsidP="005658AF">
      <w:pPr>
        <w:spacing w:after="0"/>
        <w:ind w:firstLine="580"/>
        <w:jc w:val="both"/>
        <w:rPr>
          <w:rFonts w:ascii="Times New Roman" w:hAnsi="Times New Roman" w:cs="Times New Roman"/>
          <w:sz w:val="24"/>
          <w:szCs w:val="24"/>
        </w:rPr>
      </w:pPr>
      <w:r w:rsidRPr="005F6CC1">
        <w:rPr>
          <w:rFonts w:ascii="Times New Roman" w:hAnsi="Times New Roman" w:cs="Times New Roman"/>
          <w:sz w:val="24"/>
          <w:szCs w:val="24"/>
        </w:rPr>
        <w:t>Территория, прилегающая к объекту, оборудуется, по возможности, местами для парковки автотранспортных средств, включая автотранспортные средства инвалидов.</w:t>
      </w:r>
    </w:p>
    <w:p w:rsidR="005658AF" w:rsidRPr="005F6CC1" w:rsidRDefault="005658AF" w:rsidP="005658AF">
      <w:pPr>
        <w:spacing w:after="0"/>
        <w:ind w:firstLine="580"/>
        <w:jc w:val="both"/>
        <w:rPr>
          <w:rFonts w:ascii="Times New Roman" w:hAnsi="Times New Roman" w:cs="Times New Roman"/>
          <w:sz w:val="24"/>
          <w:szCs w:val="24"/>
        </w:rPr>
      </w:pPr>
      <w:r w:rsidRPr="005F6CC1">
        <w:rPr>
          <w:rFonts w:ascii="Times New Roman" w:hAnsi="Times New Roman" w:cs="Times New Roman"/>
          <w:sz w:val="24"/>
          <w:szCs w:val="24"/>
        </w:rPr>
        <w:t>Личный уход за получателем муниципальной услуги из числа инвалидов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666EB2" w:rsidRPr="005F6CC1" w:rsidRDefault="005658AF" w:rsidP="005658AF">
      <w:pPr>
        <w:spacing w:after="0"/>
        <w:ind w:firstLine="580"/>
        <w:jc w:val="both"/>
        <w:rPr>
          <w:rFonts w:ascii="Times New Roman" w:hAnsi="Times New Roman" w:cs="Times New Roman"/>
          <w:sz w:val="24"/>
          <w:szCs w:val="24"/>
        </w:rPr>
      </w:pPr>
      <w:r w:rsidRPr="005F6CC1">
        <w:rPr>
          <w:rFonts w:ascii="Times New Roman" w:hAnsi="Times New Roman" w:cs="Times New Roman"/>
          <w:sz w:val="24"/>
          <w:szCs w:val="24"/>
        </w:rPr>
        <w:t>15.3. Положения пункта 15.2 настоящего Регламента в части обеспечения доступности для инвалидов объектов применяется с 1 июля 2016 года исключительно ко вновь вводимым в эксплуатацию или прошедшим реконструкцию, модернизацию указанным объектам.</w:t>
      </w:r>
    </w:p>
    <w:p w:rsidR="008727F4" w:rsidRPr="005F6CC1" w:rsidRDefault="008727F4" w:rsidP="00924551">
      <w:pPr>
        <w:autoSpaceDE w:val="0"/>
        <w:autoSpaceDN w:val="0"/>
        <w:adjustRightInd w:val="0"/>
        <w:spacing w:before="120" w:after="120"/>
        <w:ind w:firstLine="709"/>
        <w:jc w:val="both"/>
        <w:rPr>
          <w:rFonts w:ascii="Times New Roman" w:hAnsi="Times New Roman" w:cs="Times New Roman"/>
          <w:b/>
          <w:sz w:val="24"/>
          <w:szCs w:val="24"/>
        </w:rPr>
      </w:pPr>
      <w:r w:rsidRPr="005F6CC1">
        <w:rPr>
          <w:rFonts w:ascii="Times New Roman" w:hAnsi="Times New Roman" w:cs="Times New Roman"/>
          <w:b/>
          <w:sz w:val="24"/>
          <w:szCs w:val="24"/>
        </w:rPr>
        <w:t>1</w:t>
      </w:r>
      <w:r w:rsidR="00847F43" w:rsidRPr="005F6CC1">
        <w:rPr>
          <w:rFonts w:ascii="Times New Roman" w:hAnsi="Times New Roman" w:cs="Times New Roman"/>
          <w:b/>
          <w:sz w:val="24"/>
          <w:szCs w:val="24"/>
        </w:rPr>
        <w:t>6</w:t>
      </w:r>
      <w:r w:rsidRPr="005F6CC1">
        <w:rPr>
          <w:rFonts w:ascii="Times New Roman" w:hAnsi="Times New Roman" w:cs="Times New Roman"/>
          <w:b/>
          <w:sz w:val="24"/>
          <w:szCs w:val="24"/>
        </w:rPr>
        <w:t>. Показатели доступности и качества муниципальной услуги</w:t>
      </w:r>
    </w:p>
    <w:p w:rsidR="005658AF" w:rsidRPr="005F6CC1" w:rsidRDefault="005658AF" w:rsidP="005658AF">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16.1. Показателями доступности и качества муниципальной услуги определяются как выполнение Администрацией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5658AF" w:rsidRPr="005F6CC1" w:rsidRDefault="005658AF" w:rsidP="005658AF">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а) доступность:</w:t>
      </w:r>
    </w:p>
    <w:p w:rsidR="005658AF" w:rsidRPr="005F6CC1" w:rsidRDefault="005658AF" w:rsidP="005658AF">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(доля) заявителей, ожидающих получения муниципальной услуги в очереди не более 15 минут, - 100 процентов;</w:t>
      </w:r>
    </w:p>
    <w:p w:rsidR="005658AF" w:rsidRPr="005F6CC1" w:rsidRDefault="005658AF" w:rsidP="005658AF">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(доля) заявителей, удовлетворенных полнотой и доступностью информации о порядке предоставления муниципальной услуги, - 90 процентов;</w:t>
      </w:r>
    </w:p>
    <w:p w:rsidR="005658AF" w:rsidRPr="005F6CC1" w:rsidRDefault="005658AF" w:rsidP="005658AF">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lastRenderedPageBreak/>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5658AF" w:rsidRPr="005F6CC1" w:rsidRDefault="005658AF" w:rsidP="005658AF">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(доля) случаев предоставления муниципальной услуги в установленные сроки со дня поступления заявки – 100 процентов;</w:t>
      </w:r>
    </w:p>
    <w:p w:rsidR="005658AF" w:rsidRPr="005F6CC1" w:rsidRDefault="005658AF" w:rsidP="005658AF">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5658AF" w:rsidRPr="005F6CC1" w:rsidRDefault="005658AF" w:rsidP="005658AF">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б) качество:</w:t>
      </w:r>
    </w:p>
    <w:p w:rsidR="005658AF" w:rsidRPr="005F6CC1" w:rsidRDefault="005658AF" w:rsidP="005658AF">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EA4EE3" w:rsidRDefault="005658AF" w:rsidP="005658AF">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(доля) заявителей, удовлетворенных качеством предоставления муниципальной услуги, - 90 процентов.</w:t>
      </w:r>
    </w:p>
    <w:p w:rsidR="00924551" w:rsidRPr="005F6CC1" w:rsidRDefault="00924551" w:rsidP="005658AF">
      <w:pPr>
        <w:autoSpaceDE w:val="0"/>
        <w:autoSpaceDN w:val="0"/>
        <w:adjustRightInd w:val="0"/>
        <w:spacing w:after="0"/>
        <w:ind w:firstLine="709"/>
        <w:jc w:val="both"/>
        <w:rPr>
          <w:rFonts w:ascii="Times New Roman" w:hAnsi="Times New Roman" w:cs="Times New Roman"/>
          <w:sz w:val="24"/>
          <w:szCs w:val="24"/>
        </w:rPr>
      </w:pPr>
    </w:p>
    <w:p w:rsidR="001D1BF3" w:rsidRPr="005F6CC1" w:rsidRDefault="008727F4" w:rsidP="00685609">
      <w:pPr>
        <w:autoSpaceDE w:val="0"/>
        <w:autoSpaceDN w:val="0"/>
        <w:adjustRightInd w:val="0"/>
        <w:spacing w:after="0"/>
        <w:ind w:firstLine="709"/>
        <w:jc w:val="center"/>
        <w:rPr>
          <w:rFonts w:ascii="Times New Roman" w:hAnsi="Times New Roman" w:cs="Times New Roman"/>
          <w:sz w:val="24"/>
          <w:szCs w:val="24"/>
        </w:rPr>
      </w:pPr>
      <w:r w:rsidRPr="005F6CC1">
        <w:rPr>
          <w:rFonts w:ascii="Times New Roman" w:hAnsi="Times New Roman" w:cs="Times New Roman"/>
          <w:sz w:val="24"/>
          <w:szCs w:val="24"/>
        </w:rPr>
        <w:t>III. </w:t>
      </w:r>
      <w:r w:rsidR="001D1BF3" w:rsidRPr="005F6CC1">
        <w:rPr>
          <w:rFonts w:ascii="Times New Roman" w:hAnsi="Times New Roman" w:cs="Times New Roman"/>
          <w:sz w:val="24"/>
          <w:szCs w:val="24"/>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w:t>
      </w:r>
      <w:r w:rsidR="00CB754C" w:rsidRPr="005F6CC1">
        <w:rPr>
          <w:rFonts w:ascii="Times New Roman" w:hAnsi="Times New Roman" w:cs="Times New Roman"/>
          <w:sz w:val="24"/>
          <w:szCs w:val="24"/>
        </w:rPr>
        <w:t>МФЦ</w:t>
      </w:r>
    </w:p>
    <w:p w:rsidR="00EF621E" w:rsidRPr="005F6CC1" w:rsidRDefault="00EF621E" w:rsidP="00685609">
      <w:pPr>
        <w:autoSpaceDE w:val="0"/>
        <w:autoSpaceDN w:val="0"/>
        <w:adjustRightInd w:val="0"/>
        <w:spacing w:after="0"/>
        <w:ind w:firstLine="709"/>
        <w:jc w:val="center"/>
        <w:rPr>
          <w:rFonts w:ascii="Times New Roman" w:hAnsi="Times New Roman" w:cs="Times New Roman"/>
          <w:sz w:val="24"/>
          <w:szCs w:val="24"/>
        </w:rPr>
      </w:pPr>
    </w:p>
    <w:p w:rsidR="00E61AA0" w:rsidRPr="005F6CC1" w:rsidRDefault="00E61AA0" w:rsidP="00924551">
      <w:pPr>
        <w:autoSpaceDE w:val="0"/>
        <w:autoSpaceDN w:val="0"/>
        <w:adjustRightInd w:val="0"/>
        <w:spacing w:after="120"/>
        <w:ind w:firstLine="709"/>
        <w:jc w:val="both"/>
        <w:rPr>
          <w:rFonts w:ascii="Times New Roman" w:hAnsi="Times New Roman" w:cs="Times New Roman"/>
          <w:b/>
          <w:sz w:val="24"/>
          <w:szCs w:val="24"/>
        </w:rPr>
      </w:pPr>
      <w:r w:rsidRPr="005F6CC1">
        <w:rPr>
          <w:rFonts w:ascii="Times New Roman" w:hAnsi="Times New Roman" w:cs="Times New Roman"/>
          <w:b/>
          <w:sz w:val="24"/>
          <w:szCs w:val="24"/>
        </w:rPr>
        <w:t>1</w:t>
      </w:r>
      <w:r w:rsidR="00847F43" w:rsidRPr="005F6CC1">
        <w:rPr>
          <w:rFonts w:ascii="Times New Roman" w:hAnsi="Times New Roman" w:cs="Times New Roman"/>
          <w:b/>
          <w:sz w:val="24"/>
          <w:szCs w:val="24"/>
        </w:rPr>
        <w:t>7</w:t>
      </w:r>
      <w:r w:rsidRPr="005F6CC1">
        <w:rPr>
          <w:rFonts w:ascii="Times New Roman" w:hAnsi="Times New Roman" w:cs="Times New Roman"/>
          <w:b/>
          <w:sz w:val="24"/>
          <w:szCs w:val="24"/>
        </w:rPr>
        <w:t>. Исчерпывающий перечень административных процедур</w:t>
      </w:r>
    </w:p>
    <w:p w:rsidR="00E61AA0" w:rsidRPr="005F6CC1" w:rsidRDefault="00812C4C" w:rsidP="00685609">
      <w:pPr>
        <w:autoSpaceDE w:val="0"/>
        <w:autoSpaceDN w:val="0"/>
        <w:adjustRightInd w:val="0"/>
        <w:spacing w:after="0"/>
        <w:ind w:firstLine="708"/>
        <w:jc w:val="both"/>
        <w:rPr>
          <w:rFonts w:ascii="Times New Roman" w:hAnsi="Times New Roman" w:cs="Times New Roman"/>
          <w:sz w:val="24"/>
          <w:szCs w:val="24"/>
        </w:rPr>
      </w:pPr>
      <w:r w:rsidRPr="005F6CC1">
        <w:rPr>
          <w:rFonts w:ascii="Times New Roman" w:hAnsi="Times New Roman" w:cs="Times New Roman"/>
          <w:sz w:val="24"/>
          <w:szCs w:val="24"/>
        </w:rPr>
        <w:t xml:space="preserve">17.1. </w:t>
      </w:r>
      <w:r w:rsidR="00E61AA0" w:rsidRPr="005F6CC1">
        <w:rPr>
          <w:rFonts w:ascii="Times New Roman" w:hAnsi="Times New Roman" w:cs="Times New Roman"/>
          <w:sz w:val="24"/>
          <w:szCs w:val="24"/>
        </w:rPr>
        <w:t>Предоставление муниципальной услуги включает в себя следующ</w:t>
      </w:r>
      <w:r w:rsidR="00B42329" w:rsidRPr="005F6CC1">
        <w:rPr>
          <w:rFonts w:ascii="Times New Roman" w:hAnsi="Times New Roman" w:cs="Times New Roman"/>
          <w:sz w:val="24"/>
          <w:szCs w:val="24"/>
        </w:rPr>
        <w:t>ие</w:t>
      </w:r>
      <w:r w:rsidR="00E61AA0" w:rsidRPr="005F6CC1">
        <w:rPr>
          <w:rFonts w:ascii="Times New Roman" w:hAnsi="Times New Roman" w:cs="Times New Roman"/>
          <w:sz w:val="24"/>
          <w:szCs w:val="24"/>
        </w:rPr>
        <w:t xml:space="preserve"> административн</w:t>
      </w:r>
      <w:r w:rsidR="00B42329" w:rsidRPr="005F6CC1">
        <w:rPr>
          <w:rFonts w:ascii="Times New Roman" w:hAnsi="Times New Roman" w:cs="Times New Roman"/>
          <w:sz w:val="24"/>
          <w:szCs w:val="24"/>
        </w:rPr>
        <w:t>ые</w:t>
      </w:r>
      <w:r w:rsidR="00E61AA0" w:rsidRPr="005F6CC1">
        <w:rPr>
          <w:rFonts w:ascii="Times New Roman" w:hAnsi="Times New Roman" w:cs="Times New Roman"/>
          <w:sz w:val="24"/>
          <w:szCs w:val="24"/>
        </w:rPr>
        <w:t xml:space="preserve"> процедур</w:t>
      </w:r>
      <w:r w:rsidR="00B42329" w:rsidRPr="005F6CC1">
        <w:rPr>
          <w:rFonts w:ascii="Times New Roman" w:hAnsi="Times New Roman" w:cs="Times New Roman"/>
          <w:sz w:val="24"/>
          <w:szCs w:val="24"/>
        </w:rPr>
        <w:t>ы</w:t>
      </w:r>
      <w:r w:rsidR="00E61AA0" w:rsidRPr="005F6CC1">
        <w:rPr>
          <w:rFonts w:ascii="Times New Roman" w:hAnsi="Times New Roman" w:cs="Times New Roman"/>
          <w:sz w:val="24"/>
          <w:szCs w:val="24"/>
        </w:rPr>
        <w:t>:</w:t>
      </w:r>
    </w:p>
    <w:p w:rsidR="00B42329" w:rsidRPr="005F6CC1" w:rsidRDefault="00B42329" w:rsidP="00B4232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прием и регистрация уведомления об окончании строительства и прилагаемых к нему документов, консультирование по порядку и срокам предоставления муниципальной услуги;</w:t>
      </w:r>
    </w:p>
    <w:p w:rsidR="000D08DC" w:rsidRPr="005F6CC1" w:rsidRDefault="00B42329" w:rsidP="00B42329">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рассмотрение уведомления об окончании строительства и прилагаемых к нему документов в Администрации</w:t>
      </w:r>
      <w:r w:rsidR="000D08DC" w:rsidRPr="005F6CC1">
        <w:rPr>
          <w:rFonts w:ascii="Times New Roman" w:hAnsi="Times New Roman" w:cs="Times New Roman"/>
          <w:sz w:val="24"/>
          <w:szCs w:val="24"/>
        </w:rPr>
        <w:t>;</w:t>
      </w:r>
    </w:p>
    <w:p w:rsidR="00B42329" w:rsidRPr="005F6CC1" w:rsidRDefault="00B42329" w:rsidP="00B42329">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возврат уведомления об окончании строительства; </w:t>
      </w:r>
    </w:p>
    <w:p w:rsidR="00B42329" w:rsidRPr="005F6CC1" w:rsidRDefault="00B42329" w:rsidP="00A11D0F">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проверка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на соответствие </w:t>
      </w:r>
      <w:r w:rsidR="00D70883" w:rsidRPr="005F6CC1">
        <w:rPr>
          <w:rFonts w:ascii="Times New Roman" w:hAnsi="Times New Roman" w:cs="Times New Roman"/>
          <w:sz w:val="24"/>
          <w:szCs w:val="24"/>
        </w:rPr>
        <w:t>требованиям законодательства о градостроительной деятельности</w:t>
      </w:r>
      <w:r w:rsidRPr="005F6CC1">
        <w:rPr>
          <w:rFonts w:ascii="Times New Roman" w:hAnsi="Times New Roman" w:cs="Times New Roman"/>
          <w:sz w:val="24"/>
          <w:szCs w:val="24"/>
        </w:rPr>
        <w:t>;</w:t>
      </w:r>
    </w:p>
    <w:p w:rsidR="00B42329" w:rsidRPr="005F6CC1" w:rsidRDefault="00B42329" w:rsidP="00A11D0F">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подготовка и направление Уведомления о соответствии либо Уведомления о несоответствии</w:t>
      </w:r>
      <w:r w:rsidR="000D08DC" w:rsidRPr="005F6CC1">
        <w:rPr>
          <w:rFonts w:ascii="Times New Roman" w:hAnsi="Times New Roman" w:cs="Times New Roman"/>
          <w:sz w:val="24"/>
          <w:szCs w:val="24"/>
        </w:rPr>
        <w:t>;</w:t>
      </w:r>
    </w:p>
    <w:p w:rsidR="000D08DC" w:rsidRPr="005F6CC1" w:rsidRDefault="000D08DC" w:rsidP="00A11D0F">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направление в орган регистрации прав заявление о государственном кадастровом учете и государственной регистрации прав на объект индивидуального жилищного строительства или садовый дом и прилагаемые к нему документы</w:t>
      </w:r>
      <w:r w:rsidR="00A11D0F" w:rsidRPr="005F6CC1">
        <w:rPr>
          <w:rFonts w:ascii="Times New Roman" w:hAnsi="Times New Roman" w:cs="Times New Roman"/>
          <w:sz w:val="24"/>
          <w:szCs w:val="24"/>
        </w:rPr>
        <w:t>;</w:t>
      </w:r>
    </w:p>
    <w:p w:rsidR="005F0B3F" w:rsidRPr="005F6CC1" w:rsidRDefault="00A11D0F" w:rsidP="00A11D0F">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 (в случае выдаче заявителю такого уведомления).</w:t>
      </w:r>
    </w:p>
    <w:p w:rsidR="00A11D0F" w:rsidRPr="005F6CC1" w:rsidRDefault="00A11D0F" w:rsidP="00A11D0F">
      <w:pPr>
        <w:autoSpaceDE w:val="0"/>
        <w:autoSpaceDN w:val="0"/>
        <w:adjustRightInd w:val="0"/>
        <w:spacing w:after="0"/>
        <w:ind w:firstLine="709"/>
        <w:jc w:val="both"/>
        <w:rPr>
          <w:rFonts w:ascii="Times New Roman" w:hAnsi="Times New Roman" w:cs="Times New Roman"/>
          <w:sz w:val="24"/>
          <w:szCs w:val="24"/>
        </w:rPr>
      </w:pPr>
    </w:p>
    <w:p w:rsidR="00A909BD" w:rsidRPr="005F6CC1" w:rsidRDefault="00A909BD" w:rsidP="00685609">
      <w:pPr>
        <w:autoSpaceDE w:val="0"/>
        <w:autoSpaceDN w:val="0"/>
        <w:adjustRightInd w:val="0"/>
        <w:spacing w:after="0"/>
        <w:ind w:firstLine="709"/>
        <w:jc w:val="both"/>
        <w:rPr>
          <w:rFonts w:ascii="Times New Roman" w:hAnsi="Times New Roman" w:cs="Times New Roman"/>
          <w:b/>
          <w:sz w:val="24"/>
          <w:szCs w:val="24"/>
        </w:rPr>
      </w:pPr>
      <w:r w:rsidRPr="005F6CC1">
        <w:rPr>
          <w:rFonts w:ascii="Times New Roman" w:hAnsi="Times New Roman" w:cs="Times New Roman"/>
          <w:b/>
          <w:sz w:val="24"/>
          <w:szCs w:val="24"/>
        </w:rPr>
        <w:t>18. Последовательность и сроки выполнения административн</w:t>
      </w:r>
      <w:r w:rsidR="00B46CB2" w:rsidRPr="005F6CC1">
        <w:rPr>
          <w:rFonts w:ascii="Times New Roman" w:hAnsi="Times New Roman" w:cs="Times New Roman"/>
          <w:b/>
          <w:sz w:val="24"/>
          <w:szCs w:val="24"/>
        </w:rPr>
        <w:t>ой</w:t>
      </w:r>
      <w:r w:rsidRPr="005F6CC1">
        <w:rPr>
          <w:rFonts w:ascii="Times New Roman" w:hAnsi="Times New Roman" w:cs="Times New Roman"/>
          <w:b/>
          <w:sz w:val="24"/>
          <w:szCs w:val="24"/>
        </w:rPr>
        <w:t xml:space="preserve"> процедур</w:t>
      </w:r>
      <w:r w:rsidR="00B46CB2" w:rsidRPr="005F6CC1">
        <w:rPr>
          <w:rFonts w:ascii="Times New Roman" w:hAnsi="Times New Roman" w:cs="Times New Roman"/>
          <w:b/>
          <w:sz w:val="24"/>
          <w:szCs w:val="24"/>
        </w:rPr>
        <w:t>ы</w:t>
      </w:r>
    </w:p>
    <w:p w:rsidR="00574196" w:rsidRPr="005F6CC1" w:rsidRDefault="00A909BD" w:rsidP="00C27BDB">
      <w:pPr>
        <w:spacing w:after="120"/>
        <w:ind w:firstLine="709"/>
        <w:jc w:val="both"/>
        <w:rPr>
          <w:rFonts w:ascii="Times New Roman" w:hAnsi="Times New Roman" w:cs="Times New Roman"/>
          <w:sz w:val="24"/>
          <w:szCs w:val="24"/>
        </w:rPr>
      </w:pPr>
      <w:r w:rsidRPr="005F6CC1">
        <w:rPr>
          <w:rFonts w:ascii="Times New Roman" w:hAnsi="Times New Roman" w:cs="Times New Roman"/>
          <w:sz w:val="24"/>
          <w:szCs w:val="24"/>
        </w:rPr>
        <w:lastRenderedPageBreak/>
        <w:t xml:space="preserve">18.1. </w:t>
      </w:r>
      <w:r w:rsidR="00574196" w:rsidRPr="005F6CC1">
        <w:rPr>
          <w:rFonts w:ascii="Times New Roman" w:hAnsi="Times New Roman" w:cs="Times New Roman"/>
          <w:b/>
          <w:i/>
          <w:sz w:val="24"/>
          <w:szCs w:val="24"/>
        </w:rPr>
        <w:t xml:space="preserve">Прием и регистрация уведомления </w:t>
      </w:r>
      <w:r w:rsidR="004C2077" w:rsidRPr="005F6CC1">
        <w:rPr>
          <w:rFonts w:ascii="Times New Roman" w:hAnsi="Times New Roman" w:cs="Times New Roman"/>
          <w:b/>
          <w:i/>
          <w:sz w:val="24"/>
          <w:szCs w:val="24"/>
        </w:rPr>
        <w:t>об окончании строительства</w:t>
      </w:r>
      <w:r w:rsidR="00574196" w:rsidRPr="005F6CC1">
        <w:rPr>
          <w:rFonts w:ascii="Times New Roman" w:hAnsi="Times New Roman" w:cs="Times New Roman"/>
          <w:b/>
          <w:i/>
          <w:sz w:val="24"/>
          <w:szCs w:val="24"/>
        </w:rPr>
        <w:t xml:space="preserve"> и прилагаемых к нему документов, консультирование по порядку и срокам предоставления муниципальной услуги </w:t>
      </w:r>
    </w:p>
    <w:p w:rsidR="00A909BD" w:rsidRPr="005F6CC1" w:rsidRDefault="00A909BD" w:rsidP="0068560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Основанием для начала административно</w:t>
      </w:r>
      <w:r w:rsidR="00B42329" w:rsidRPr="005F6CC1">
        <w:rPr>
          <w:rFonts w:ascii="Times New Roman" w:hAnsi="Times New Roman" w:cs="Times New Roman"/>
          <w:sz w:val="24"/>
          <w:szCs w:val="24"/>
        </w:rPr>
        <w:t>й процедуры</w:t>
      </w:r>
      <w:r w:rsidRPr="005F6CC1">
        <w:rPr>
          <w:rFonts w:ascii="Times New Roman" w:hAnsi="Times New Roman" w:cs="Times New Roman"/>
          <w:sz w:val="24"/>
          <w:szCs w:val="24"/>
        </w:rPr>
        <w:t xml:space="preserve"> является </w:t>
      </w:r>
      <w:r w:rsidR="00B46CB2" w:rsidRPr="005F6CC1">
        <w:rPr>
          <w:rFonts w:ascii="Times New Roman" w:hAnsi="Times New Roman" w:cs="Times New Roman"/>
          <w:sz w:val="24"/>
          <w:szCs w:val="24"/>
        </w:rPr>
        <w:t xml:space="preserve">направление заявителем </w:t>
      </w:r>
      <w:r w:rsidRPr="005F6CC1">
        <w:rPr>
          <w:rFonts w:ascii="Times New Roman" w:hAnsi="Times New Roman" w:cs="Times New Roman"/>
          <w:sz w:val="24"/>
          <w:szCs w:val="24"/>
        </w:rPr>
        <w:t xml:space="preserve">в Администрацию </w:t>
      </w:r>
      <w:r w:rsidR="00B46CB2" w:rsidRPr="005F6CC1">
        <w:rPr>
          <w:rFonts w:ascii="Times New Roman" w:hAnsi="Times New Roman" w:cs="Times New Roman"/>
          <w:sz w:val="24"/>
          <w:szCs w:val="24"/>
        </w:rPr>
        <w:t>уведомления о</w:t>
      </w:r>
      <w:r w:rsidR="00D37FCE" w:rsidRPr="005F6CC1">
        <w:rPr>
          <w:rFonts w:ascii="Times New Roman" w:hAnsi="Times New Roman" w:cs="Times New Roman"/>
          <w:sz w:val="24"/>
          <w:szCs w:val="24"/>
        </w:rPr>
        <w:t xml:space="preserve">б окончании </w:t>
      </w:r>
      <w:r w:rsidR="00B46CB2" w:rsidRPr="005F6CC1">
        <w:rPr>
          <w:rFonts w:ascii="Times New Roman" w:hAnsi="Times New Roman" w:cs="Times New Roman"/>
          <w:sz w:val="24"/>
          <w:szCs w:val="24"/>
        </w:rPr>
        <w:t>строительств</w:t>
      </w:r>
      <w:r w:rsidR="00D37FCE" w:rsidRPr="005F6CC1">
        <w:rPr>
          <w:rFonts w:ascii="Times New Roman" w:hAnsi="Times New Roman" w:cs="Times New Roman"/>
          <w:sz w:val="24"/>
          <w:szCs w:val="24"/>
        </w:rPr>
        <w:t xml:space="preserve">а, подготовленного в соответствии с приложением № </w:t>
      </w:r>
      <w:r w:rsidR="003F7B55" w:rsidRPr="005F6CC1">
        <w:rPr>
          <w:rFonts w:ascii="Times New Roman" w:hAnsi="Times New Roman" w:cs="Times New Roman"/>
          <w:sz w:val="24"/>
          <w:szCs w:val="24"/>
        </w:rPr>
        <w:t>2</w:t>
      </w:r>
      <w:r w:rsidR="00D37FCE" w:rsidRPr="005F6CC1">
        <w:rPr>
          <w:rFonts w:ascii="Times New Roman" w:hAnsi="Times New Roman" w:cs="Times New Roman"/>
          <w:sz w:val="24"/>
          <w:szCs w:val="24"/>
        </w:rPr>
        <w:t xml:space="preserve"> к настоящему Регламенту,</w:t>
      </w:r>
      <w:r w:rsidRPr="005F6CC1">
        <w:rPr>
          <w:rFonts w:ascii="Times New Roman" w:hAnsi="Times New Roman" w:cs="Times New Roman"/>
          <w:sz w:val="24"/>
          <w:szCs w:val="24"/>
        </w:rPr>
        <w:t xml:space="preserve"> с приложением пакета документов, указанных </w:t>
      </w:r>
      <w:r w:rsidR="00B46CB2" w:rsidRPr="005F6CC1">
        <w:rPr>
          <w:rFonts w:ascii="Times New Roman" w:hAnsi="Times New Roman" w:cs="Times New Roman"/>
          <w:sz w:val="24"/>
          <w:szCs w:val="24"/>
        </w:rPr>
        <w:t>в пункте 9.1</w:t>
      </w:r>
      <w:r w:rsidR="003E7F0A" w:rsidRPr="005F6CC1">
        <w:rPr>
          <w:rFonts w:ascii="Times New Roman" w:hAnsi="Times New Roman" w:cs="Times New Roman"/>
          <w:sz w:val="24"/>
          <w:szCs w:val="24"/>
        </w:rPr>
        <w:t xml:space="preserve">настоящего </w:t>
      </w:r>
      <w:r w:rsidRPr="005F6CC1">
        <w:rPr>
          <w:rFonts w:ascii="Times New Roman" w:hAnsi="Times New Roman" w:cs="Times New Roman"/>
          <w:sz w:val="24"/>
          <w:szCs w:val="24"/>
        </w:rPr>
        <w:t xml:space="preserve">Регламента. </w:t>
      </w:r>
    </w:p>
    <w:p w:rsidR="00A909BD" w:rsidRPr="005F6CC1" w:rsidRDefault="00A909BD" w:rsidP="0068560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Должностное лицо Администрации, на которое возложены обязанности по приему документов в соответствии с его должностным </w:t>
      </w:r>
      <w:r w:rsidR="003E7F0A" w:rsidRPr="005F6CC1">
        <w:rPr>
          <w:rFonts w:ascii="Times New Roman" w:hAnsi="Times New Roman" w:cs="Times New Roman"/>
          <w:sz w:val="24"/>
          <w:szCs w:val="24"/>
        </w:rPr>
        <w:t>р</w:t>
      </w:r>
      <w:r w:rsidRPr="005F6CC1">
        <w:rPr>
          <w:rFonts w:ascii="Times New Roman" w:hAnsi="Times New Roman" w:cs="Times New Roman"/>
          <w:sz w:val="24"/>
          <w:szCs w:val="24"/>
        </w:rPr>
        <w:t xml:space="preserve">егламентом, в день поступления </w:t>
      </w:r>
      <w:r w:rsidR="00F15D23" w:rsidRPr="005F6CC1">
        <w:rPr>
          <w:rFonts w:ascii="Times New Roman" w:hAnsi="Times New Roman" w:cs="Times New Roman"/>
          <w:sz w:val="24"/>
          <w:szCs w:val="24"/>
        </w:rPr>
        <w:t>уведомления о</w:t>
      </w:r>
      <w:r w:rsidR="000204EA" w:rsidRPr="005F6CC1">
        <w:rPr>
          <w:rFonts w:ascii="Times New Roman" w:hAnsi="Times New Roman" w:cs="Times New Roman"/>
          <w:sz w:val="24"/>
          <w:szCs w:val="24"/>
        </w:rPr>
        <w:t>б окончании строительства</w:t>
      </w:r>
      <w:r w:rsidRPr="005F6CC1">
        <w:rPr>
          <w:rFonts w:ascii="Times New Roman" w:hAnsi="Times New Roman" w:cs="Times New Roman"/>
          <w:sz w:val="24"/>
          <w:szCs w:val="24"/>
        </w:rPr>
        <w:t xml:space="preserve"> и прилагаемых к нему документов (срок выполнения действия не более 15 минут):</w:t>
      </w:r>
    </w:p>
    <w:p w:rsidR="00A909BD" w:rsidRPr="005F6CC1" w:rsidRDefault="00812C4C" w:rsidP="0068560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а</w:t>
      </w:r>
      <w:r w:rsidR="00A909BD" w:rsidRPr="005F6CC1">
        <w:rPr>
          <w:rFonts w:ascii="Times New Roman" w:hAnsi="Times New Roman" w:cs="Times New Roman"/>
          <w:sz w:val="24"/>
          <w:szCs w:val="24"/>
        </w:rPr>
        <w:t>) проверяет документ, удостоверяющий личность заявителя, а для представителя заявителя – документ, удостоверяющий право (полномочие) представителя заявителя, и документ, удостоверяющий личность представителя заявителя;</w:t>
      </w:r>
    </w:p>
    <w:p w:rsidR="00A909BD" w:rsidRPr="005F6CC1" w:rsidRDefault="00812C4C" w:rsidP="0068560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б</w:t>
      </w:r>
      <w:r w:rsidR="00A909BD" w:rsidRPr="005F6CC1">
        <w:rPr>
          <w:rFonts w:ascii="Times New Roman" w:hAnsi="Times New Roman" w:cs="Times New Roman"/>
          <w:sz w:val="24"/>
          <w:szCs w:val="24"/>
        </w:rPr>
        <w:t xml:space="preserve">) проверяет наличие всех документов, </w:t>
      </w:r>
      <w:r w:rsidR="00671C73" w:rsidRPr="005F6CC1">
        <w:rPr>
          <w:rFonts w:ascii="Times New Roman" w:hAnsi="Times New Roman" w:cs="Times New Roman"/>
          <w:sz w:val="24"/>
          <w:szCs w:val="24"/>
        </w:rPr>
        <w:t>необходимых для предоставления муниципальной услуги в соответствии с настоящим Регламентом.</w:t>
      </w:r>
    </w:p>
    <w:p w:rsidR="00A909BD" w:rsidRPr="005F6CC1" w:rsidRDefault="00A909BD" w:rsidP="0068560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Должностное лицо Администрации, на которое возложены обязанности по регистрации документов в соответствии с его должностным </w:t>
      </w:r>
      <w:r w:rsidR="00E5380D" w:rsidRPr="005F6CC1">
        <w:rPr>
          <w:rFonts w:ascii="Times New Roman" w:hAnsi="Times New Roman" w:cs="Times New Roman"/>
          <w:sz w:val="24"/>
          <w:szCs w:val="24"/>
        </w:rPr>
        <w:t>р</w:t>
      </w:r>
      <w:r w:rsidRPr="005F6CC1">
        <w:rPr>
          <w:rFonts w:ascii="Times New Roman" w:hAnsi="Times New Roman" w:cs="Times New Roman"/>
          <w:sz w:val="24"/>
          <w:szCs w:val="24"/>
        </w:rPr>
        <w:t xml:space="preserve">егламентом, в день поступления </w:t>
      </w:r>
      <w:r w:rsidR="008A0464" w:rsidRPr="005F6CC1">
        <w:rPr>
          <w:rFonts w:ascii="Times New Roman" w:hAnsi="Times New Roman" w:cs="Times New Roman"/>
          <w:sz w:val="24"/>
          <w:szCs w:val="24"/>
        </w:rPr>
        <w:t xml:space="preserve">уведомления </w:t>
      </w:r>
      <w:r w:rsidR="004C2077" w:rsidRPr="005F6CC1">
        <w:rPr>
          <w:rFonts w:ascii="Times New Roman" w:hAnsi="Times New Roman" w:cs="Times New Roman"/>
          <w:sz w:val="24"/>
          <w:szCs w:val="24"/>
        </w:rPr>
        <w:t>об окончании строительства</w:t>
      </w:r>
      <w:r w:rsidRPr="005F6CC1">
        <w:rPr>
          <w:rFonts w:ascii="Times New Roman" w:hAnsi="Times New Roman" w:cs="Times New Roman"/>
          <w:sz w:val="24"/>
          <w:szCs w:val="24"/>
        </w:rPr>
        <w:t xml:space="preserve"> и прилагаемых к нему документов (срок выполнения действия не более 15 минут) регистрирует </w:t>
      </w:r>
      <w:r w:rsidR="008A0464" w:rsidRPr="005F6CC1">
        <w:rPr>
          <w:rFonts w:ascii="Times New Roman" w:hAnsi="Times New Roman" w:cs="Times New Roman"/>
          <w:sz w:val="24"/>
          <w:szCs w:val="24"/>
        </w:rPr>
        <w:t>уведомление</w:t>
      </w:r>
      <w:r w:rsidRPr="005F6CC1">
        <w:rPr>
          <w:rFonts w:ascii="Times New Roman" w:hAnsi="Times New Roman" w:cs="Times New Roman"/>
          <w:sz w:val="24"/>
          <w:szCs w:val="24"/>
        </w:rPr>
        <w:t xml:space="preserve"> и прилагаемые к нему документы по правилам делопроизводства.</w:t>
      </w:r>
    </w:p>
    <w:p w:rsidR="00A909BD" w:rsidRPr="005F6CC1" w:rsidRDefault="00A909BD" w:rsidP="0068560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Должностное лицо Администрации, на которое возложены обязанности по консультированию по порядку и срокам предоставления муниципальной услуги в соответствии с его должностным </w:t>
      </w:r>
      <w:r w:rsidR="00E5380D" w:rsidRPr="005F6CC1">
        <w:rPr>
          <w:rFonts w:ascii="Times New Roman" w:hAnsi="Times New Roman" w:cs="Times New Roman"/>
          <w:sz w:val="24"/>
          <w:szCs w:val="24"/>
        </w:rPr>
        <w:t>р</w:t>
      </w:r>
      <w:r w:rsidRPr="005F6CC1">
        <w:rPr>
          <w:rFonts w:ascii="Times New Roman" w:hAnsi="Times New Roman" w:cs="Times New Roman"/>
          <w:sz w:val="24"/>
          <w:szCs w:val="24"/>
        </w:rPr>
        <w:t>егламентом (срок выполнения действия не более 15 минут) в случае наличия вопросов у заявителя, касающихся порядка и сроков предоставления муниципальной услуги, дает необходимые пояснения.</w:t>
      </w:r>
    </w:p>
    <w:p w:rsidR="00A909BD" w:rsidRPr="005F6CC1" w:rsidRDefault="00A909BD" w:rsidP="0068560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Результатом </w:t>
      </w:r>
      <w:r w:rsidR="00B42329" w:rsidRPr="005F6CC1">
        <w:rPr>
          <w:rFonts w:ascii="Times New Roman" w:hAnsi="Times New Roman" w:cs="Times New Roman"/>
          <w:sz w:val="24"/>
          <w:szCs w:val="24"/>
        </w:rPr>
        <w:t>административной процедуры</w:t>
      </w:r>
      <w:r w:rsidRPr="005F6CC1">
        <w:rPr>
          <w:rFonts w:ascii="Times New Roman" w:hAnsi="Times New Roman" w:cs="Times New Roman"/>
          <w:sz w:val="24"/>
          <w:szCs w:val="24"/>
        </w:rPr>
        <w:t xml:space="preserve"> является регистрация</w:t>
      </w:r>
      <w:r w:rsidR="00605DE4" w:rsidRPr="005F6CC1">
        <w:rPr>
          <w:rFonts w:ascii="Times New Roman" w:hAnsi="Times New Roman" w:cs="Times New Roman"/>
          <w:sz w:val="24"/>
          <w:szCs w:val="24"/>
        </w:rPr>
        <w:t xml:space="preserve"> в Администрации</w:t>
      </w:r>
      <w:r w:rsidR="008A0464" w:rsidRPr="005F6CC1">
        <w:rPr>
          <w:rFonts w:ascii="Times New Roman" w:hAnsi="Times New Roman" w:cs="Times New Roman"/>
          <w:sz w:val="24"/>
          <w:szCs w:val="24"/>
        </w:rPr>
        <w:t xml:space="preserve">уведомления </w:t>
      </w:r>
      <w:r w:rsidR="0046736C" w:rsidRPr="005F6CC1">
        <w:rPr>
          <w:rFonts w:ascii="Times New Roman" w:hAnsi="Times New Roman" w:cs="Times New Roman"/>
          <w:sz w:val="24"/>
          <w:szCs w:val="24"/>
        </w:rPr>
        <w:t>об окончании строительства</w:t>
      </w:r>
      <w:r w:rsidR="008A0464" w:rsidRPr="005F6CC1">
        <w:rPr>
          <w:rFonts w:ascii="Times New Roman" w:hAnsi="Times New Roman" w:cs="Times New Roman"/>
          <w:sz w:val="24"/>
          <w:szCs w:val="24"/>
        </w:rPr>
        <w:t>и прилагаемых к нему документов</w:t>
      </w:r>
      <w:r w:rsidRPr="005F6CC1">
        <w:rPr>
          <w:rFonts w:ascii="Times New Roman" w:hAnsi="Times New Roman" w:cs="Times New Roman"/>
          <w:sz w:val="24"/>
          <w:szCs w:val="24"/>
        </w:rPr>
        <w:t>.</w:t>
      </w:r>
    </w:p>
    <w:p w:rsidR="00A11D0F" w:rsidRPr="005F6CC1" w:rsidRDefault="00031DA9" w:rsidP="00C27BDB">
      <w:pPr>
        <w:spacing w:before="120" w:after="120"/>
        <w:ind w:firstLine="709"/>
        <w:jc w:val="both"/>
        <w:rPr>
          <w:rFonts w:ascii="Times New Roman" w:hAnsi="Times New Roman" w:cs="Times New Roman"/>
          <w:b/>
          <w:i/>
          <w:sz w:val="24"/>
          <w:szCs w:val="24"/>
        </w:rPr>
      </w:pPr>
      <w:r w:rsidRPr="005F6CC1">
        <w:rPr>
          <w:rFonts w:ascii="Times New Roman" w:hAnsi="Times New Roman" w:cs="Times New Roman"/>
          <w:sz w:val="24"/>
          <w:szCs w:val="24"/>
        </w:rPr>
        <w:t>18.2.</w:t>
      </w:r>
      <w:r w:rsidR="00574196" w:rsidRPr="005F6CC1">
        <w:rPr>
          <w:rFonts w:ascii="Times New Roman" w:hAnsi="Times New Roman" w:cs="Times New Roman"/>
          <w:b/>
          <w:i/>
          <w:sz w:val="24"/>
          <w:szCs w:val="24"/>
        </w:rPr>
        <w:t>Рассмотрение уведомления о</w:t>
      </w:r>
      <w:r w:rsidR="00E80425" w:rsidRPr="005F6CC1">
        <w:rPr>
          <w:rFonts w:ascii="Times New Roman" w:hAnsi="Times New Roman" w:cs="Times New Roman"/>
          <w:b/>
          <w:i/>
          <w:sz w:val="24"/>
          <w:szCs w:val="24"/>
        </w:rPr>
        <w:t>б окончании строительства</w:t>
      </w:r>
      <w:r w:rsidR="00574196" w:rsidRPr="005F6CC1">
        <w:rPr>
          <w:rFonts w:ascii="Times New Roman" w:hAnsi="Times New Roman" w:cs="Times New Roman"/>
          <w:b/>
          <w:i/>
          <w:sz w:val="24"/>
          <w:szCs w:val="24"/>
        </w:rPr>
        <w:t xml:space="preserve"> и прилагаемых к нему документов в Админи</w:t>
      </w:r>
      <w:r w:rsidR="00A11D0F" w:rsidRPr="005F6CC1">
        <w:rPr>
          <w:rFonts w:ascii="Times New Roman" w:hAnsi="Times New Roman" w:cs="Times New Roman"/>
          <w:b/>
          <w:i/>
          <w:sz w:val="24"/>
          <w:szCs w:val="24"/>
        </w:rPr>
        <w:t>страции</w:t>
      </w:r>
    </w:p>
    <w:p w:rsidR="003432A2" w:rsidRPr="005F6CC1" w:rsidRDefault="003432A2" w:rsidP="003432A2">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Основанием для начала административной процедуры является поступление ответственному должностному лицу Администрации уведомления об окончании строительства и прилагаемых к нему документов.</w:t>
      </w:r>
    </w:p>
    <w:p w:rsidR="003432A2" w:rsidRPr="005F6CC1" w:rsidRDefault="003432A2" w:rsidP="003432A2">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В срок не более одного рабочего дня со дня регистрации уведомления об окончании строительства и прилагаемых к нему документов </w:t>
      </w:r>
      <w:r w:rsidR="009E0325" w:rsidRPr="005F6CC1">
        <w:rPr>
          <w:rFonts w:ascii="Times New Roman" w:hAnsi="Times New Roman" w:cs="Times New Roman"/>
          <w:sz w:val="24"/>
          <w:szCs w:val="24"/>
        </w:rPr>
        <w:t xml:space="preserve">глава муниципального образования </w:t>
      </w:r>
      <w:r w:rsidRPr="005F6CC1">
        <w:rPr>
          <w:rFonts w:ascii="Times New Roman" w:hAnsi="Times New Roman" w:cs="Times New Roman"/>
          <w:sz w:val="24"/>
          <w:szCs w:val="24"/>
        </w:rPr>
        <w:t>(иное уполномоченное лицо) поручает рассмотрение поступившего уведомления руководителю структурного подразделения Администрации, ответственному за рассмотрение представленных документов.</w:t>
      </w:r>
    </w:p>
    <w:p w:rsidR="003432A2" w:rsidRPr="005F6CC1" w:rsidRDefault="003432A2" w:rsidP="003432A2">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Руководитель структурного подразделения Администрации, ответственного за рассмотрение уведомления об окончании строительства, в течение рабочего дня направляет уведомление и прилагаемые документы с соответствующей резолюцией должностному лицу структурного подразделения Администрации, ответственному за рассмотрение документов.</w:t>
      </w:r>
    </w:p>
    <w:p w:rsidR="003432A2" w:rsidRPr="005F6CC1" w:rsidRDefault="003432A2" w:rsidP="003432A2">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Должностное лицо структурного подразделения Администрации, ответственное за рассмотрение уведомления и прилагаемых к нему документов проверяет уведомление об </w:t>
      </w:r>
      <w:r w:rsidRPr="005F6CC1">
        <w:rPr>
          <w:rFonts w:ascii="Times New Roman" w:hAnsi="Times New Roman" w:cs="Times New Roman"/>
          <w:sz w:val="24"/>
          <w:szCs w:val="24"/>
        </w:rPr>
        <w:lastRenderedPageBreak/>
        <w:t>окончании строительства и прилагаемые к нему документы на соответствие требованиям к комплектности документов.</w:t>
      </w:r>
    </w:p>
    <w:p w:rsidR="003432A2" w:rsidRPr="005F6CC1" w:rsidRDefault="003432A2" w:rsidP="003432A2">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Срок прохождения административной процедуры составляет не более одного рабочего дня с момента поступления ответственному должностному лицу Администрации уведомления об окончании строительства и прилагаемых к нему документов</w:t>
      </w:r>
    </w:p>
    <w:p w:rsidR="003432A2" w:rsidRPr="005F6CC1" w:rsidRDefault="003432A2" w:rsidP="003432A2">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Результатом административной процедуры является поступление в Администрацию запрашиваемых документов (их копий или сведений, содержащихся в них) от уполномоченных органов по системе межведомственного электронного взаимодействия в электронной форме.</w:t>
      </w:r>
    </w:p>
    <w:p w:rsidR="00A909BD" w:rsidRPr="005F6CC1" w:rsidRDefault="000D08DC" w:rsidP="00C27BDB">
      <w:pPr>
        <w:spacing w:before="120" w:after="120"/>
        <w:ind w:firstLine="709"/>
        <w:jc w:val="both"/>
        <w:rPr>
          <w:rFonts w:ascii="Times New Roman" w:hAnsi="Times New Roman" w:cs="Times New Roman"/>
          <w:b/>
          <w:i/>
          <w:sz w:val="24"/>
          <w:szCs w:val="24"/>
        </w:rPr>
      </w:pPr>
      <w:r w:rsidRPr="005F6CC1">
        <w:rPr>
          <w:rFonts w:ascii="Times New Roman" w:hAnsi="Times New Roman" w:cs="Times New Roman"/>
          <w:sz w:val="24"/>
          <w:szCs w:val="24"/>
        </w:rPr>
        <w:t>18.</w:t>
      </w:r>
      <w:r w:rsidR="003432A2" w:rsidRPr="005F6CC1">
        <w:rPr>
          <w:rFonts w:ascii="Times New Roman" w:hAnsi="Times New Roman" w:cs="Times New Roman"/>
          <w:sz w:val="24"/>
          <w:szCs w:val="24"/>
        </w:rPr>
        <w:t>2</w:t>
      </w:r>
      <w:r w:rsidRPr="005F6CC1">
        <w:rPr>
          <w:rFonts w:ascii="Times New Roman" w:hAnsi="Times New Roman" w:cs="Times New Roman"/>
          <w:sz w:val="24"/>
          <w:szCs w:val="24"/>
        </w:rPr>
        <w:t>.</w:t>
      </w:r>
      <w:r w:rsidRPr="005F6CC1">
        <w:rPr>
          <w:rFonts w:ascii="Times New Roman" w:hAnsi="Times New Roman" w:cs="Times New Roman"/>
          <w:b/>
          <w:i/>
          <w:sz w:val="24"/>
          <w:szCs w:val="24"/>
        </w:rPr>
        <w:t xml:space="preserve"> В</w:t>
      </w:r>
      <w:r w:rsidR="0042109A" w:rsidRPr="005F6CC1">
        <w:rPr>
          <w:rFonts w:ascii="Times New Roman" w:hAnsi="Times New Roman" w:cs="Times New Roman"/>
          <w:b/>
          <w:i/>
          <w:sz w:val="24"/>
          <w:szCs w:val="24"/>
        </w:rPr>
        <w:t>озврат уведомле</w:t>
      </w:r>
      <w:r w:rsidR="00E80425" w:rsidRPr="005F6CC1">
        <w:rPr>
          <w:rFonts w:ascii="Times New Roman" w:hAnsi="Times New Roman" w:cs="Times New Roman"/>
          <w:b/>
          <w:i/>
          <w:sz w:val="24"/>
          <w:szCs w:val="24"/>
        </w:rPr>
        <w:t xml:space="preserve">ния </w:t>
      </w:r>
      <w:r w:rsidR="00776443" w:rsidRPr="005F6CC1">
        <w:rPr>
          <w:rFonts w:ascii="Times New Roman" w:hAnsi="Times New Roman" w:cs="Times New Roman"/>
          <w:b/>
          <w:i/>
          <w:sz w:val="24"/>
          <w:szCs w:val="24"/>
        </w:rPr>
        <w:t>об окончании</w:t>
      </w:r>
      <w:r w:rsidR="00605DE4" w:rsidRPr="005F6CC1">
        <w:rPr>
          <w:rFonts w:ascii="Times New Roman" w:hAnsi="Times New Roman" w:cs="Times New Roman"/>
          <w:b/>
          <w:i/>
          <w:sz w:val="24"/>
          <w:szCs w:val="24"/>
        </w:rPr>
        <w:t xml:space="preserve"> строительств</w:t>
      </w:r>
      <w:r w:rsidR="00776443" w:rsidRPr="005F6CC1">
        <w:rPr>
          <w:rFonts w:ascii="Times New Roman" w:hAnsi="Times New Roman" w:cs="Times New Roman"/>
          <w:b/>
          <w:i/>
          <w:sz w:val="24"/>
          <w:szCs w:val="24"/>
        </w:rPr>
        <w:t>а</w:t>
      </w:r>
    </w:p>
    <w:p w:rsidR="003432A2" w:rsidRPr="005F6CC1" w:rsidRDefault="003432A2" w:rsidP="003432A2">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Основание для начала административной процедуры является наличие уведомления об окончании строительства и прилагаемых к нему документов, проверенных на соответствие требованиям настоящего Регламента к комплектности документов.</w:t>
      </w:r>
    </w:p>
    <w:p w:rsidR="003432A2" w:rsidRPr="005F6CC1" w:rsidRDefault="003432A2" w:rsidP="003432A2">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При наличии оснований для его возврата, предусмотренных пунктом 11.2 настоящего Регламента, Администрация возвращает заявителю данное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 для чего:</w:t>
      </w:r>
    </w:p>
    <w:p w:rsidR="003432A2" w:rsidRPr="005F6CC1" w:rsidRDefault="003432A2" w:rsidP="003432A2">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а) должностным лицом, ответственным за рассмотрение уведомления об окончании строительства и прилагаемых к нему документов, осуществляет подготовку и направление на подпись </w:t>
      </w:r>
      <w:r w:rsidR="00AD3466" w:rsidRPr="005F6CC1">
        <w:rPr>
          <w:rFonts w:ascii="Times New Roman" w:hAnsi="Times New Roman" w:cs="Times New Roman"/>
          <w:sz w:val="24"/>
          <w:szCs w:val="24"/>
        </w:rPr>
        <w:t xml:space="preserve">главе муниципального образования </w:t>
      </w:r>
      <w:r w:rsidRPr="005F6CC1">
        <w:rPr>
          <w:rFonts w:ascii="Times New Roman" w:hAnsi="Times New Roman" w:cs="Times New Roman"/>
          <w:sz w:val="24"/>
          <w:szCs w:val="24"/>
        </w:rPr>
        <w:t>(иному уполномоченному лицу) проекта письма о возврате уведомления об окончании строительства с указанием причин возврата;</w:t>
      </w:r>
    </w:p>
    <w:p w:rsidR="003432A2" w:rsidRPr="005F6CC1" w:rsidRDefault="003432A2" w:rsidP="003432A2">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б) </w:t>
      </w:r>
      <w:r w:rsidR="009E0325" w:rsidRPr="005F6CC1">
        <w:rPr>
          <w:rFonts w:ascii="Times New Roman" w:hAnsi="Times New Roman" w:cs="Times New Roman"/>
          <w:sz w:val="24"/>
          <w:szCs w:val="24"/>
        </w:rPr>
        <w:t xml:space="preserve">Глава муниципального образования </w:t>
      </w:r>
      <w:r w:rsidRPr="005F6CC1">
        <w:rPr>
          <w:rFonts w:ascii="Times New Roman" w:hAnsi="Times New Roman" w:cs="Times New Roman"/>
          <w:sz w:val="24"/>
          <w:szCs w:val="24"/>
        </w:rPr>
        <w:t xml:space="preserve">(иное уполномоченное лицо) подписывает два экземпляра проекта письма о возврате уведомления об окончании строительства;  </w:t>
      </w:r>
    </w:p>
    <w:p w:rsidR="003432A2" w:rsidRPr="005F6CC1" w:rsidRDefault="003432A2" w:rsidP="003432A2">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в) подписанные экземпляры письма о возврате уведомления об окончании строительства регистрируются должностным лицом Администрации;</w:t>
      </w:r>
    </w:p>
    <w:p w:rsidR="003432A2" w:rsidRPr="005F6CC1" w:rsidRDefault="003432A2" w:rsidP="003432A2">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г) должностное лицо Администрации уведомляет заявителя любым доступным способом связи (с помощью факсимильной связи, электронной почты или по телефону) о подготовленном возврате уведомления об окончании строительства в день его регистрации;</w:t>
      </w:r>
    </w:p>
    <w:p w:rsidR="003432A2" w:rsidRPr="005F6CC1" w:rsidRDefault="003432A2" w:rsidP="003432A2">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д) один экземпляр письма о возврате уведомления об окончании строительства остается в структурном подразделении Администрации, второй экземпляр с приложением направленного заявителем уведомления об окончании строительства и пакета документов выдается заявителю.</w:t>
      </w:r>
    </w:p>
    <w:p w:rsidR="003432A2" w:rsidRPr="005F6CC1" w:rsidRDefault="003432A2" w:rsidP="003432A2">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Уведомление об окончании строительства с прилагаемыми документами и письмом о возврате такого уведомления выдается:</w:t>
      </w:r>
    </w:p>
    <w:p w:rsidR="003432A2" w:rsidRPr="005F6CC1" w:rsidRDefault="003432A2" w:rsidP="003432A2">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а) руководителю юридического лица, являющегося заявителем, предъявившему документ, удостоверяющий в соответствии с законодательством Российской Федерации его личность;</w:t>
      </w:r>
    </w:p>
    <w:p w:rsidR="003432A2" w:rsidRPr="005F6CC1" w:rsidRDefault="003432A2" w:rsidP="003432A2">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б) физическому лицу, являющемуся заявителем, предъявившему документ, удостоверяющий в соответствии с законодательством Российской Федерации его личность;</w:t>
      </w:r>
    </w:p>
    <w:p w:rsidR="003432A2" w:rsidRPr="005F6CC1" w:rsidRDefault="003432A2" w:rsidP="003432A2">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в) уполномоченному представителю заявителя,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3432A2" w:rsidRPr="005F6CC1" w:rsidRDefault="003432A2" w:rsidP="003432A2">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г) посредством направления заказным почтовым отправлением с уведомлением о вручении в адрес заявителя по согласованию с ним. В случае возврата почтовых отправлений </w:t>
      </w:r>
      <w:r w:rsidRPr="005F6CC1">
        <w:rPr>
          <w:rFonts w:ascii="Times New Roman" w:hAnsi="Times New Roman" w:cs="Times New Roman"/>
          <w:sz w:val="24"/>
          <w:szCs w:val="24"/>
        </w:rPr>
        <w:lastRenderedPageBreak/>
        <w:t>уведомление (письмо о возврате уведомления об окончании строительства (с приложением) остается в Администрации и повторно не направляется.</w:t>
      </w:r>
    </w:p>
    <w:p w:rsidR="003432A2" w:rsidRPr="005F6CC1" w:rsidRDefault="003432A2" w:rsidP="003432A2">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Факт возврата уведомления об окончании строительства фиксируется в журнале учета выданных уведомлений - лицо, получившее уведомление (возврат), ставит свою подпись в данном журнале.</w:t>
      </w:r>
    </w:p>
    <w:p w:rsidR="003432A2" w:rsidRPr="005F6CC1" w:rsidRDefault="003432A2" w:rsidP="003432A2">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Срок прохождения административной процедуры составляет в течение трех рабочих дней со дня поступления в Администрацию уведомления об окончании строительства.</w:t>
      </w:r>
    </w:p>
    <w:p w:rsidR="003432A2" w:rsidRPr="005F6CC1" w:rsidRDefault="003432A2" w:rsidP="003432A2">
      <w:pPr>
        <w:spacing w:after="0"/>
        <w:ind w:firstLine="709"/>
        <w:jc w:val="both"/>
        <w:rPr>
          <w:rFonts w:ascii="Times New Roman" w:hAnsi="Times New Roman" w:cs="Times New Roman"/>
          <w:b/>
          <w:i/>
          <w:sz w:val="24"/>
          <w:szCs w:val="24"/>
        </w:rPr>
      </w:pPr>
      <w:r w:rsidRPr="005F6CC1">
        <w:rPr>
          <w:rFonts w:ascii="Times New Roman" w:hAnsi="Times New Roman" w:cs="Times New Roman"/>
          <w:sz w:val="24"/>
          <w:szCs w:val="24"/>
        </w:rPr>
        <w:t>Результатом административной процедуры является факт возврата заявителю уведомления об окончании строительства.</w:t>
      </w:r>
    </w:p>
    <w:p w:rsidR="0042109A" w:rsidRPr="005F6CC1" w:rsidRDefault="00031DA9" w:rsidP="00C27BDB">
      <w:pPr>
        <w:autoSpaceDE w:val="0"/>
        <w:autoSpaceDN w:val="0"/>
        <w:adjustRightInd w:val="0"/>
        <w:spacing w:before="120" w:after="120"/>
        <w:ind w:firstLine="709"/>
        <w:jc w:val="both"/>
        <w:rPr>
          <w:rFonts w:ascii="Times New Roman" w:hAnsi="Times New Roman" w:cs="Times New Roman"/>
          <w:b/>
          <w:i/>
          <w:sz w:val="24"/>
          <w:szCs w:val="24"/>
        </w:rPr>
      </w:pPr>
      <w:r w:rsidRPr="005F6CC1">
        <w:rPr>
          <w:rFonts w:ascii="Times New Roman" w:hAnsi="Times New Roman" w:cs="Times New Roman"/>
          <w:sz w:val="24"/>
          <w:szCs w:val="24"/>
        </w:rPr>
        <w:t>18.</w:t>
      </w:r>
      <w:r w:rsidR="000D08DC" w:rsidRPr="005F6CC1">
        <w:rPr>
          <w:rFonts w:ascii="Times New Roman" w:hAnsi="Times New Roman" w:cs="Times New Roman"/>
          <w:sz w:val="24"/>
          <w:szCs w:val="24"/>
        </w:rPr>
        <w:t>4</w:t>
      </w:r>
      <w:r w:rsidRPr="005F6CC1">
        <w:rPr>
          <w:rFonts w:ascii="Times New Roman" w:hAnsi="Times New Roman" w:cs="Times New Roman"/>
          <w:b/>
          <w:i/>
          <w:sz w:val="24"/>
          <w:szCs w:val="24"/>
        </w:rPr>
        <w:t>.</w:t>
      </w:r>
      <w:r w:rsidR="00C27BDB">
        <w:rPr>
          <w:rFonts w:ascii="Times New Roman" w:hAnsi="Times New Roman" w:cs="Times New Roman"/>
          <w:b/>
          <w:i/>
          <w:sz w:val="24"/>
          <w:szCs w:val="24"/>
        </w:rPr>
        <w:t xml:space="preserve"> </w:t>
      </w:r>
      <w:r w:rsidR="00574196" w:rsidRPr="005F6CC1">
        <w:rPr>
          <w:rFonts w:ascii="Times New Roman" w:hAnsi="Times New Roman" w:cs="Times New Roman"/>
          <w:b/>
          <w:i/>
          <w:sz w:val="24"/>
          <w:szCs w:val="24"/>
        </w:rPr>
        <w:t xml:space="preserve">Проверка указанных в уведомлении </w:t>
      </w:r>
      <w:r w:rsidR="002C1A8C" w:rsidRPr="005F6CC1">
        <w:rPr>
          <w:rFonts w:ascii="Times New Roman" w:hAnsi="Times New Roman" w:cs="Times New Roman"/>
          <w:b/>
          <w:i/>
          <w:sz w:val="24"/>
          <w:szCs w:val="24"/>
        </w:rPr>
        <w:t xml:space="preserve">об окончании строительства </w:t>
      </w:r>
      <w:r w:rsidR="00574196" w:rsidRPr="005F6CC1">
        <w:rPr>
          <w:rFonts w:ascii="Times New Roman" w:hAnsi="Times New Roman" w:cs="Times New Roman"/>
          <w:b/>
          <w:i/>
          <w:sz w:val="24"/>
          <w:szCs w:val="24"/>
        </w:rPr>
        <w:t xml:space="preserve">параметров объекта индивидуального жилищного строительства или садового дома на соответствие </w:t>
      </w:r>
      <w:r w:rsidR="00D70883" w:rsidRPr="005F6CC1">
        <w:rPr>
          <w:rFonts w:ascii="Times New Roman" w:hAnsi="Times New Roman" w:cs="Times New Roman"/>
          <w:b/>
          <w:i/>
          <w:sz w:val="24"/>
          <w:szCs w:val="24"/>
        </w:rPr>
        <w:t>требованиям законодательства о градостроительной деятельности</w:t>
      </w:r>
    </w:p>
    <w:p w:rsidR="00AF3934" w:rsidRPr="005F6CC1" w:rsidRDefault="00AF3934" w:rsidP="0068560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Основанием для начала </w:t>
      </w:r>
      <w:r w:rsidR="00B42329" w:rsidRPr="005F6CC1">
        <w:rPr>
          <w:rFonts w:ascii="Times New Roman" w:hAnsi="Times New Roman" w:cs="Times New Roman"/>
          <w:sz w:val="24"/>
          <w:szCs w:val="24"/>
        </w:rPr>
        <w:t>административной процедуры</w:t>
      </w:r>
      <w:r w:rsidRPr="005F6CC1">
        <w:rPr>
          <w:rFonts w:ascii="Times New Roman" w:hAnsi="Times New Roman" w:cs="Times New Roman"/>
          <w:sz w:val="24"/>
          <w:szCs w:val="24"/>
        </w:rPr>
        <w:t xml:space="preserve"> является наличие полного пакета документов, </w:t>
      </w:r>
      <w:r w:rsidR="00D564B0" w:rsidRPr="005F6CC1">
        <w:rPr>
          <w:rFonts w:ascii="Times New Roman" w:hAnsi="Times New Roman" w:cs="Times New Roman"/>
          <w:sz w:val="24"/>
          <w:szCs w:val="24"/>
        </w:rPr>
        <w:t xml:space="preserve">необходимого для </w:t>
      </w:r>
      <w:r w:rsidR="006E1A65" w:rsidRPr="005F6CC1">
        <w:rPr>
          <w:rFonts w:ascii="Times New Roman" w:hAnsi="Times New Roman" w:cs="Times New Roman"/>
          <w:sz w:val="24"/>
          <w:szCs w:val="24"/>
        </w:rPr>
        <w:t xml:space="preserve">рассмотрения уведомления </w:t>
      </w:r>
      <w:r w:rsidR="002C1A8C" w:rsidRPr="005F6CC1">
        <w:rPr>
          <w:rFonts w:ascii="Times New Roman" w:hAnsi="Times New Roman" w:cs="Times New Roman"/>
          <w:sz w:val="24"/>
          <w:szCs w:val="24"/>
        </w:rPr>
        <w:t>об окончании строительства</w:t>
      </w:r>
      <w:r w:rsidR="006E1A65" w:rsidRPr="005F6CC1">
        <w:rPr>
          <w:rFonts w:ascii="Times New Roman" w:hAnsi="Times New Roman" w:cs="Times New Roman"/>
          <w:sz w:val="24"/>
          <w:szCs w:val="24"/>
        </w:rPr>
        <w:t xml:space="preserve"> в целях направления </w:t>
      </w:r>
      <w:r w:rsidR="00D564B0" w:rsidRPr="005F6CC1">
        <w:rPr>
          <w:rFonts w:ascii="Times New Roman" w:hAnsi="Times New Roman" w:cs="Times New Roman"/>
          <w:sz w:val="24"/>
          <w:szCs w:val="24"/>
        </w:rPr>
        <w:t>Уведомления о соответствии</w:t>
      </w:r>
      <w:r w:rsidRPr="005F6CC1">
        <w:rPr>
          <w:rFonts w:ascii="Times New Roman" w:hAnsi="Times New Roman" w:cs="Times New Roman"/>
          <w:sz w:val="24"/>
          <w:szCs w:val="24"/>
        </w:rPr>
        <w:t>.</w:t>
      </w:r>
    </w:p>
    <w:p w:rsidR="00A909BD" w:rsidRPr="005F6CC1" w:rsidRDefault="00A909BD" w:rsidP="0068560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Должностное лицо, ответственное за рассмотрение </w:t>
      </w:r>
      <w:r w:rsidR="00C6239C" w:rsidRPr="005F6CC1">
        <w:rPr>
          <w:rFonts w:ascii="Times New Roman" w:hAnsi="Times New Roman" w:cs="Times New Roman"/>
          <w:sz w:val="24"/>
          <w:szCs w:val="24"/>
        </w:rPr>
        <w:t xml:space="preserve">уведомления </w:t>
      </w:r>
      <w:r w:rsidR="002C1A8C" w:rsidRPr="005F6CC1">
        <w:rPr>
          <w:rFonts w:ascii="Times New Roman" w:hAnsi="Times New Roman" w:cs="Times New Roman"/>
          <w:sz w:val="24"/>
          <w:szCs w:val="24"/>
        </w:rPr>
        <w:t>об окончании строительства</w:t>
      </w:r>
      <w:r w:rsidRPr="005F6CC1">
        <w:rPr>
          <w:rFonts w:ascii="Times New Roman" w:hAnsi="Times New Roman" w:cs="Times New Roman"/>
          <w:sz w:val="24"/>
          <w:szCs w:val="24"/>
        </w:rPr>
        <w:t>:</w:t>
      </w:r>
    </w:p>
    <w:p w:rsidR="002C1A8C" w:rsidRPr="005F6CC1" w:rsidRDefault="002C1A8C" w:rsidP="00434E16">
      <w:pPr>
        <w:pStyle w:val="ConsPlusNormal"/>
        <w:spacing w:line="276" w:lineRule="auto"/>
        <w:ind w:firstLine="709"/>
        <w:jc w:val="both"/>
      </w:pPr>
      <w:r w:rsidRPr="005F6CC1">
        <w:t xml:space="preserve">а)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w:t>
      </w:r>
    </w:p>
    <w:p w:rsidR="002C1A8C" w:rsidRPr="005F6CC1" w:rsidRDefault="00D358AB" w:rsidP="00434E16">
      <w:pPr>
        <w:pStyle w:val="ConsPlusNormal"/>
        <w:spacing w:line="276" w:lineRule="auto"/>
        <w:ind w:firstLine="709"/>
        <w:jc w:val="both"/>
      </w:pPr>
      <w:r w:rsidRPr="005F6CC1">
        <w:t>б</w:t>
      </w:r>
      <w:r w:rsidR="002C1A8C" w:rsidRPr="005F6CC1">
        <w:t>)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
    <w:p w:rsidR="002C1A8C" w:rsidRPr="005F6CC1" w:rsidRDefault="002C1A8C" w:rsidP="00434E16">
      <w:pPr>
        <w:pStyle w:val="ConsPlusNormal"/>
        <w:spacing w:line="276" w:lineRule="auto"/>
        <w:ind w:firstLine="709"/>
        <w:jc w:val="both"/>
      </w:pPr>
      <w:r w:rsidRPr="005F6CC1">
        <w:t>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2C1A8C" w:rsidRPr="005F6CC1" w:rsidRDefault="00D358AB" w:rsidP="00434E16">
      <w:pPr>
        <w:pStyle w:val="ConsPlusNormal"/>
        <w:spacing w:line="276" w:lineRule="auto"/>
        <w:ind w:firstLine="709"/>
        <w:jc w:val="both"/>
      </w:pPr>
      <w:r w:rsidRPr="005F6CC1">
        <w:lastRenderedPageBreak/>
        <w:t>в</w:t>
      </w:r>
      <w:r w:rsidR="002C1A8C" w:rsidRPr="005F6CC1">
        <w:t>)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2C1A8C" w:rsidRPr="005F6CC1" w:rsidRDefault="00D358AB" w:rsidP="00434E16">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г</w:t>
      </w:r>
      <w:r w:rsidR="002C1A8C" w:rsidRPr="005F6CC1">
        <w:rPr>
          <w:rFonts w:ascii="Times New Roman" w:hAnsi="Times New Roman" w:cs="Times New Roman"/>
          <w:sz w:val="24"/>
          <w:szCs w:val="24"/>
        </w:rPr>
        <w:t xml:space="preserve">)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 </w:t>
      </w:r>
    </w:p>
    <w:p w:rsidR="00932659" w:rsidRPr="005F6CC1" w:rsidRDefault="006E1A65" w:rsidP="00434E16">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Результатом </w:t>
      </w:r>
      <w:r w:rsidR="00B42329" w:rsidRPr="005F6CC1">
        <w:rPr>
          <w:rFonts w:ascii="Times New Roman" w:hAnsi="Times New Roman" w:cs="Times New Roman"/>
          <w:sz w:val="24"/>
          <w:szCs w:val="24"/>
        </w:rPr>
        <w:t>административной процедуры</w:t>
      </w:r>
      <w:r w:rsidRPr="005F6CC1">
        <w:rPr>
          <w:rFonts w:ascii="Times New Roman" w:hAnsi="Times New Roman" w:cs="Times New Roman"/>
          <w:sz w:val="24"/>
          <w:szCs w:val="24"/>
        </w:rPr>
        <w:t xml:space="preserve"> является </w:t>
      </w:r>
      <w:r w:rsidR="00004F7D" w:rsidRPr="005F6CC1">
        <w:rPr>
          <w:rFonts w:ascii="Times New Roman" w:hAnsi="Times New Roman" w:cs="Times New Roman"/>
          <w:sz w:val="24"/>
          <w:szCs w:val="24"/>
        </w:rPr>
        <w:t>наличие в</w:t>
      </w:r>
      <w:r w:rsidR="00951A6D" w:rsidRPr="005F6CC1">
        <w:rPr>
          <w:rFonts w:ascii="Times New Roman" w:hAnsi="Times New Roman" w:cs="Times New Roman"/>
          <w:sz w:val="24"/>
          <w:szCs w:val="24"/>
        </w:rPr>
        <w:t xml:space="preserve"> структурно</w:t>
      </w:r>
      <w:r w:rsidR="00004F7D" w:rsidRPr="005F6CC1">
        <w:rPr>
          <w:rFonts w:ascii="Times New Roman" w:hAnsi="Times New Roman" w:cs="Times New Roman"/>
          <w:sz w:val="24"/>
          <w:szCs w:val="24"/>
        </w:rPr>
        <w:t>м</w:t>
      </w:r>
      <w:r w:rsidR="00951A6D" w:rsidRPr="005F6CC1">
        <w:rPr>
          <w:rFonts w:ascii="Times New Roman" w:hAnsi="Times New Roman" w:cs="Times New Roman"/>
          <w:sz w:val="24"/>
          <w:szCs w:val="24"/>
        </w:rPr>
        <w:t xml:space="preserve"> подразделени</w:t>
      </w:r>
      <w:r w:rsidR="00004F7D" w:rsidRPr="005F6CC1">
        <w:rPr>
          <w:rFonts w:ascii="Times New Roman" w:hAnsi="Times New Roman" w:cs="Times New Roman"/>
          <w:sz w:val="24"/>
          <w:szCs w:val="24"/>
        </w:rPr>
        <w:t>и</w:t>
      </w:r>
      <w:r w:rsidR="00951A6D" w:rsidRPr="005F6CC1">
        <w:rPr>
          <w:rFonts w:ascii="Times New Roman" w:hAnsi="Times New Roman" w:cs="Times New Roman"/>
          <w:sz w:val="24"/>
          <w:szCs w:val="24"/>
        </w:rPr>
        <w:t xml:space="preserve"> Администрации</w:t>
      </w:r>
      <w:r w:rsidR="00004F7D" w:rsidRPr="005F6CC1">
        <w:rPr>
          <w:rFonts w:ascii="Times New Roman" w:hAnsi="Times New Roman" w:cs="Times New Roman"/>
          <w:sz w:val="24"/>
          <w:szCs w:val="24"/>
        </w:rPr>
        <w:t xml:space="preserve"> проверенных </w:t>
      </w:r>
      <w:r w:rsidR="00041C02" w:rsidRPr="005F6CC1">
        <w:rPr>
          <w:rFonts w:ascii="Times New Roman" w:hAnsi="Times New Roman" w:cs="Times New Roman"/>
          <w:sz w:val="24"/>
          <w:szCs w:val="24"/>
        </w:rPr>
        <w:t>уведомлени</w:t>
      </w:r>
      <w:r w:rsidR="00004F7D" w:rsidRPr="005F6CC1">
        <w:rPr>
          <w:rFonts w:ascii="Times New Roman" w:hAnsi="Times New Roman" w:cs="Times New Roman"/>
          <w:sz w:val="24"/>
          <w:szCs w:val="24"/>
        </w:rPr>
        <w:t>я</w:t>
      </w:r>
      <w:r w:rsidR="00F872B7" w:rsidRPr="005F6CC1">
        <w:rPr>
          <w:rFonts w:ascii="Times New Roman" w:hAnsi="Times New Roman" w:cs="Times New Roman"/>
          <w:sz w:val="24"/>
          <w:szCs w:val="24"/>
        </w:rPr>
        <w:t>об окончании строительства</w:t>
      </w:r>
      <w:r w:rsidR="00004F7D" w:rsidRPr="005F6CC1">
        <w:rPr>
          <w:rFonts w:ascii="Times New Roman" w:hAnsi="Times New Roman" w:cs="Times New Roman"/>
          <w:sz w:val="24"/>
          <w:szCs w:val="24"/>
        </w:rPr>
        <w:t xml:space="preserve"> и прилагаемых к нему документов.</w:t>
      </w:r>
    </w:p>
    <w:p w:rsidR="00A909BD" w:rsidRPr="005F6CC1" w:rsidRDefault="00031DA9" w:rsidP="00C27BDB">
      <w:pPr>
        <w:autoSpaceDE w:val="0"/>
        <w:autoSpaceDN w:val="0"/>
        <w:adjustRightInd w:val="0"/>
        <w:spacing w:before="120" w:after="120"/>
        <w:ind w:firstLine="709"/>
        <w:jc w:val="both"/>
        <w:rPr>
          <w:rFonts w:ascii="Times New Roman" w:hAnsi="Times New Roman" w:cs="Times New Roman"/>
          <w:b/>
          <w:i/>
          <w:sz w:val="24"/>
          <w:szCs w:val="24"/>
        </w:rPr>
      </w:pPr>
      <w:r w:rsidRPr="005F6CC1">
        <w:rPr>
          <w:rFonts w:ascii="Times New Roman" w:hAnsi="Times New Roman" w:cs="Times New Roman"/>
          <w:sz w:val="24"/>
          <w:szCs w:val="24"/>
        </w:rPr>
        <w:t>18.</w:t>
      </w:r>
      <w:r w:rsidR="000D08DC" w:rsidRPr="005F6CC1">
        <w:rPr>
          <w:rFonts w:ascii="Times New Roman" w:hAnsi="Times New Roman" w:cs="Times New Roman"/>
          <w:sz w:val="24"/>
          <w:szCs w:val="24"/>
        </w:rPr>
        <w:t>5</w:t>
      </w:r>
      <w:r w:rsidRPr="005F6CC1">
        <w:rPr>
          <w:rFonts w:ascii="Times New Roman" w:hAnsi="Times New Roman" w:cs="Times New Roman"/>
          <w:sz w:val="24"/>
          <w:szCs w:val="24"/>
        </w:rPr>
        <w:t>.</w:t>
      </w:r>
      <w:r w:rsidR="00574196" w:rsidRPr="005F6CC1">
        <w:rPr>
          <w:rFonts w:ascii="Times New Roman" w:hAnsi="Times New Roman" w:cs="Times New Roman"/>
          <w:b/>
          <w:i/>
          <w:sz w:val="24"/>
          <w:szCs w:val="24"/>
        </w:rPr>
        <w:t xml:space="preserve">Подготовка и направление Уведомления о соответствии либо </w:t>
      </w:r>
      <w:r w:rsidR="0046736C" w:rsidRPr="005F6CC1">
        <w:rPr>
          <w:rFonts w:ascii="Times New Roman" w:hAnsi="Times New Roman" w:cs="Times New Roman"/>
          <w:b/>
          <w:i/>
          <w:sz w:val="24"/>
          <w:szCs w:val="24"/>
        </w:rPr>
        <w:t xml:space="preserve">Уведомления </w:t>
      </w:r>
      <w:r w:rsidR="00574196" w:rsidRPr="005F6CC1">
        <w:rPr>
          <w:rFonts w:ascii="Times New Roman" w:hAnsi="Times New Roman" w:cs="Times New Roman"/>
          <w:b/>
          <w:i/>
          <w:sz w:val="24"/>
          <w:szCs w:val="24"/>
        </w:rPr>
        <w:t xml:space="preserve">о несоответствии </w:t>
      </w:r>
    </w:p>
    <w:p w:rsidR="00A909BD" w:rsidRPr="005F6CC1" w:rsidRDefault="00A909BD" w:rsidP="0068560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Основанием для начала </w:t>
      </w:r>
      <w:r w:rsidR="00B42329" w:rsidRPr="005F6CC1">
        <w:rPr>
          <w:rFonts w:ascii="Times New Roman" w:hAnsi="Times New Roman" w:cs="Times New Roman"/>
          <w:sz w:val="24"/>
          <w:szCs w:val="24"/>
        </w:rPr>
        <w:t>административной процедуры</w:t>
      </w:r>
      <w:r w:rsidRPr="005F6CC1">
        <w:rPr>
          <w:rFonts w:ascii="Times New Roman" w:hAnsi="Times New Roman" w:cs="Times New Roman"/>
          <w:sz w:val="24"/>
          <w:szCs w:val="24"/>
        </w:rPr>
        <w:t xml:space="preserve"> является наличие </w:t>
      </w:r>
      <w:r w:rsidR="00041C02" w:rsidRPr="005F6CC1">
        <w:rPr>
          <w:rFonts w:ascii="Times New Roman" w:hAnsi="Times New Roman" w:cs="Times New Roman"/>
          <w:sz w:val="24"/>
          <w:szCs w:val="24"/>
        </w:rPr>
        <w:t xml:space="preserve">проверенного в соответствии с пунктом 18.1.3 настоящего Регламентауведомления </w:t>
      </w:r>
      <w:r w:rsidR="00F872B7" w:rsidRPr="005F6CC1">
        <w:rPr>
          <w:rFonts w:ascii="Times New Roman" w:hAnsi="Times New Roman" w:cs="Times New Roman"/>
          <w:sz w:val="24"/>
          <w:szCs w:val="24"/>
        </w:rPr>
        <w:t>об окончании строительства</w:t>
      </w:r>
      <w:r w:rsidR="00041C02" w:rsidRPr="005F6CC1">
        <w:rPr>
          <w:rFonts w:ascii="Times New Roman" w:hAnsi="Times New Roman" w:cs="Times New Roman"/>
          <w:sz w:val="24"/>
          <w:szCs w:val="24"/>
        </w:rPr>
        <w:t xml:space="preserve"> и прилагаемых к нему документов</w:t>
      </w:r>
      <w:r w:rsidRPr="005F6CC1">
        <w:rPr>
          <w:rFonts w:ascii="Times New Roman" w:hAnsi="Times New Roman" w:cs="Times New Roman"/>
          <w:sz w:val="24"/>
          <w:szCs w:val="24"/>
        </w:rPr>
        <w:t>.</w:t>
      </w:r>
    </w:p>
    <w:p w:rsidR="00A909BD" w:rsidRPr="005F6CC1" w:rsidRDefault="009A35BC" w:rsidP="0068560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Д</w:t>
      </w:r>
      <w:r w:rsidR="00A909BD" w:rsidRPr="005F6CC1">
        <w:rPr>
          <w:rFonts w:ascii="Times New Roman" w:hAnsi="Times New Roman" w:cs="Times New Roman"/>
          <w:sz w:val="24"/>
          <w:szCs w:val="24"/>
        </w:rPr>
        <w:t>олжностным лицом</w:t>
      </w:r>
      <w:r w:rsidRPr="005F6CC1">
        <w:rPr>
          <w:rFonts w:ascii="Times New Roman" w:hAnsi="Times New Roman" w:cs="Times New Roman"/>
          <w:sz w:val="24"/>
          <w:szCs w:val="24"/>
        </w:rPr>
        <w:t xml:space="preserve"> структурного подразделения Администрации</w:t>
      </w:r>
      <w:r w:rsidR="00A909BD" w:rsidRPr="005F6CC1">
        <w:rPr>
          <w:rFonts w:ascii="Times New Roman" w:hAnsi="Times New Roman" w:cs="Times New Roman"/>
          <w:sz w:val="24"/>
          <w:szCs w:val="24"/>
        </w:rPr>
        <w:t xml:space="preserve">, ответственным за рассмотрение </w:t>
      </w:r>
      <w:r w:rsidRPr="005F6CC1">
        <w:rPr>
          <w:rFonts w:ascii="Times New Roman" w:hAnsi="Times New Roman" w:cs="Times New Roman"/>
          <w:sz w:val="24"/>
          <w:szCs w:val="24"/>
        </w:rPr>
        <w:t xml:space="preserve">уведомления </w:t>
      </w:r>
      <w:r w:rsidR="00F872B7" w:rsidRPr="005F6CC1">
        <w:rPr>
          <w:rFonts w:ascii="Times New Roman" w:hAnsi="Times New Roman" w:cs="Times New Roman"/>
          <w:sz w:val="24"/>
          <w:szCs w:val="24"/>
        </w:rPr>
        <w:t>об окончании строительства</w:t>
      </w:r>
      <w:r w:rsidR="00A909BD" w:rsidRPr="005F6CC1">
        <w:rPr>
          <w:rFonts w:ascii="Times New Roman" w:hAnsi="Times New Roman" w:cs="Times New Roman"/>
          <w:sz w:val="24"/>
          <w:szCs w:val="24"/>
        </w:rPr>
        <w:t xml:space="preserve"> и прилагаемых к нему документов, осуществляе</w:t>
      </w:r>
      <w:r w:rsidRPr="005F6CC1">
        <w:rPr>
          <w:rFonts w:ascii="Times New Roman" w:hAnsi="Times New Roman" w:cs="Times New Roman"/>
          <w:sz w:val="24"/>
          <w:szCs w:val="24"/>
        </w:rPr>
        <w:t>тся</w:t>
      </w:r>
      <w:r w:rsidR="00A909BD" w:rsidRPr="005F6CC1">
        <w:rPr>
          <w:rFonts w:ascii="Times New Roman" w:hAnsi="Times New Roman" w:cs="Times New Roman"/>
          <w:sz w:val="24"/>
          <w:szCs w:val="24"/>
        </w:rPr>
        <w:t xml:space="preserve"> подготовк</w:t>
      </w:r>
      <w:r w:rsidRPr="005F6CC1">
        <w:rPr>
          <w:rFonts w:ascii="Times New Roman" w:hAnsi="Times New Roman" w:cs="Times New Roman"/>
          <w:sz w:val="24"/>
          <w:szCs w:val="24"/>
        </w:rPr>
        <w:t>а</w:t>
      </w:r>
      <w:r w:rsidR="003A121F" w:rsidRPr="005F6CC1">
        <w:rPr>
          <w:rFonts w:ascii="Times New Roman" w:hAnsi="Times New Roman" w:cs="Times New Roman"/>
          <w:sz w:val="24"/>
          <w:szCs w:val="24"/>
        </w:rPr>
        <w:t xml:space="preserve"> и направление на подпись </w:t>
      </w:r>
      <w:r w:rsidR="00AD3466" w:rsidRPr="005F6CC1">
        <w:rPr>
          <w:rFonts w:ascii="Times New Roman" w:hAnsi="Times New Roman" w:cs="Times New Roman"/>
          <w:sz w:val="24"/>
          <w:szCs w:val="24"/>
        </w:rPr>
        <w:t xml:space="preserve">главе муниципального образования </w:t>
      </w:r>
      <w:r w:rsidR="00426D09" w:rsidRPr="005F6CC1">
        <w:rPr>
          <w:rFonts w:ascii="Times New Roman" w:hAnsi="Times New Roman" w:cs="Times New Roman"/>
          <w:sz w:val="24"/>
          <w:szCs w:val="24"/>
        </w:rPr>
        <w:t>(иному уполномоченному лицу)</w:t>
      </w:r>
      <w:r w:rsidR="00A909BD" w:rsidRPr="005F6CC1">
        <w:rPr>
          <w:rFonts w:ascii="Times New Roman" w:hAnsi="Times New Roman" w:cs="Times New Roman"/>
          <w:sz w:val="24"/>
          <w:szCs w:val="24"/>
        </w:rPr>
        <w:t>:</w:t>
      </w:r>
    </w:p>
    <w:p w:rsidR="00A909BD" w:rsidRPr="005F6CC1" w:rsidRDefault="00041C02" w:rsidP="0068560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а</w:t>
      </w:r>
      <w:r w:rsidR="00A909BD" w:rsidRPr="005F6CC1">
        <w:rPr>
          <w:rFonts w:ascii="Times New Roman" w:hAnsi="Times New Roman" w:cs="Times New Roman"/>
          <w:sz w:val="24"/>
          <w:szCs w:val="24"/>
        </w:rPr>
        <w:t xml:space="preserve">) проекта </w:t>
      </w:r>
      <w:r w:rsidRPr="005F6CC1">
        <w:rPr>
          <w:rFonts w:ascii="Times New Roman" w:hAnsi="Times New Roman" w:cs="Times New Roman"/>
          <w:sz w:val="24"/>
          <w:szCs w:val="24"/>
        </w:rPr>
        <w:t>Уведомления о соответствии</w:t>
      </w:r>
      <w:r w:rsidR="009A35BC" w:rsidRPr="005F6CC1">
        <w:rPr>
          <w:rFonts w:ascii="Times New Roman" w:hAnsi="Times New Roman" w:cs="Times New Roman"/>
          <w:sz w:val="24"/>
          <w:szCs w:val="24"/>
        </w:rPr>
        <w:t xml:space="preserve"> (согласно приложению № </w:t>
      </w:r>
      <w:r w:rsidR="003F7B55" w:rsidRPr="005F6CC1">
        <w:rPr>
          <w:rFonts w:ascii="Times New Roman" w:hAnsi="Times New Roman" w:cs="Times New Roman"/>
          <w:sz w:val="24"/>
          <w:szCs w:val="24"/>
        </w:rPr>
        <w:t>3</w:t>
      </w:r>
      <w:r w:rsidR="009A35BC" w:rsidRPr="005F6CC1">
        <w:rPr>
          <w:rFonts w:ascii="Times New Roman" w:hAnsi="Times New Roman" w:cs="Times New Roman"/>
          <w:sz w:val="24"/>
          <w:szCs w:val="24"/>
        </w:rPr>
        <w:t xml:space="preserve"> к настоящему Регламенту)</w:t>
      </w:r>
      <w:r w:rsidR="00A909BD" w:rsidRPr="005F6CC1">
        <w:rPr>
          <w:rFonts w:ascii="Times New Roman" w:hAnsi="Times New Roman" w:cs="Times New Roman"/>
          <w:sz w:val="24"/>
          <w:szCs w:val="24"/>
        </w:rPr>
        <w:t>;</w:t>
      </w:r>
    </w:p>
    <w:p w:rsidR="00A909BD" w:rsidRPr="005F6CC1" w:rsidRDefault="00041C02" w:rsidP="0068560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б) </w:t>
      </w:r>
      <w:r w:rsidR="00A909BD" w:rsidRPr="005F6CC1">
        <w:rPr>
          <w:rFonts w:ascii="Times New Roman" w:hAnsi="Times New Roman" w:cs="Times New Roman"/>
          <w:sz w:val="24"/>
          <w:szCs w:val="24"/>
        </w:rPr>
        <w:t xml:space="preserve">проекта </w:t>
      </w:r>
      <w:r w:rsidRPr="005F6CC1">
        <w:rPr>
          <w:rFonts w:ascii="Times New Roman" w:hAnsi="Times New Roman" w:cs="Times New Roman"/>
          <w:sz w:val="24"/>
          <w:szCs w:val="24"/>
        </w:rPr>
        <w:t>Уведомления о несоответствии</w:t>
      </w:r>
      <w:r w:rsidR="009A35BC" w:rsidRPr="005F6CC1">
        <w:rPr>
          <w:rFonts w:ascii="Times New Roman" w:hAnsi="Times New Roman" w:cs="Times New Roman"/>
          <w:sz w:val="24"/>
          <w:szCs w:val="24"/>
        </w:rPr>
        <w:t xml:space="preserve"> (согласно приложению № </w:t>
      </w:r>
      <w:r w:rsidR="003F7B55" w:rsidRPr="005F6CC1">
        <w:rPr>
          <w:rFonts w:ascii="Times New Roman" w:hAnsi="Times New Roman" w:cs="Times New Roman"/>
          <w:sz w:val="24"/>
          <w:szCs w:val="24"/>
        </w:rPr>
        <w:t>4</w:t>
      </w:r>
      <w:r w:rsidR="009A35BC" w:rsidRPr="005F6CC1">
        <w:rPr>
          <w:rFonts w:ascii="Times New Roman" w:hAnsi="Times New Roman" w:cs="Times New Roman"/>
          <w:sz w:val="24"/>
          <w:szCs w:val="24"/>
        </w:rPr>
        <w:t xml:space="preserve"> к настоящему Регламенту)</w:t>
      </w:r>
      <w:r w:rsidR="003A121F" w:rsidRPr="005F6CC1">
        <w:rPr>
          <w:rFonts w:ascii="Times New Roman" w:hAnsi="Times New Roman" w:cs="Times New Roman"/>
          <w:sz w:val="24"/>
          <w:szCs w:val="24"/>
        </w:rPr>
        <w:t>.</w:t>
      </w:r>
    </w:p>
    <w:p w:rsidR="00F872B7" w:rsidRPr="005F6CC1" w:rsidRDefault="00187D28" w:rsidP="00F872B7">
      <w:pPr>
        <w:pStyle w:val="ConsPlusNormal"/>
        <w:spacing w:line="276" w:lineRule="auto"/>
        <w:ind w:firstLine="709"/>
        <w:jc w:val="both"/>
      </w:pPr>
      <w:r w:rsidRPr="005F6CC1">
        <w:t xml:space="preserve">В </w:t>
      </w:r>
      <w:r w:rsidR="00873AEB" w:rsidRPr="005F6CC1">
        <w:t>У</w:t>
      </w:r>
      <w:r w:rsidRPr="005F6CC1">
        <w:t xml:space="preserve">ведомлении о несоответствии должны содержаться все основания направления </w:t>
      </w:r>
      <w:r w:rsidR="009A35BC" w:rsidRPr="005F6CC1">
        <w:t xml:space="preserve">заявителю </w:t>
      </w:r>
      <w:r w:rsidR="00F872B7" w:rsidRPr="005F6CC1">
        <w:t>такого уведомления.</w:t>
      </w:r>
    </w:p>
    <w:p w:rsidR="00A909BD" w:rsidRPr="005F6CC1" w:rsidRDefault="009E0325" w:rsidP="00F872B7">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Глава муниципального образования </w:t>
      </w:r>
      <w:r w:rsidR="00A909BD" w:rsidRPr="005F6CC1">
        <w:rPr>
          <w:rFonts w:ascii="Times New Roman" w:hAnsi="Times New Roman" w:cs="Times New Roman"/>
          <w:sz w:val="24"/>
          <w:szCs w:val="24"/>
        </w:rPr>
        <w:t xml:space="preserve">(иное уполномоченное лицо) подписывает </w:t>
      </w:r>
      <w:r w:rsidR="003A121F" w:rsidRPr="005F6CC1">
        <w:rPr>
          <w:rFonts w:ascii="Times New Roman" w:hAnsi="Times New Roman" w:cs="Times New Roman"/>
          <w:sz w:val="24"/>
          <w:szCs w:val="24"/>
        </w:rPr>
        <w:t>два</w:t>
      </w:r>
      <w:r w:rsidR="00A909BD" w:rsidRPr="005F6CC1">
        <w:rPr>
          <w:rFonts w:ascii="Times New Roman" w:hAnsi="Times New Roman" w:cs="Times New Roman"/>
          <w:sz w:val="24"/>
          <w:szCs w:val="24"/>
        </w:rPr>
        <w:t xml:space="preserve"> экземпляра </w:t>
      </w:r>
      <w:r w:rsidR="003A121F" w:rsidRPr="005F6CC1">
        <w:rPr>
          <w:rFonts w:ascii="Times New Roman" w:hAnsi="Times New Roman" w:cs="Times New Roman"/>
          <w:sz w:val="24"/>
          <w:szCs w:val="24"/>
        </w:rPr>
        <w:t>проекта</w:t>
      </w:r>
      <w:r w:rsidR="009A35BC" w:rsidRPr="005F6CC1">
        <w:rPr>
          <w:rFonts w:ascii="Times New Roman" w:hAnsi="Times New Roman" w:cs="Times New Roman"/>
          <w:sz w:val="24"/>
          <w:szCs w:val="24"/>
        </w:rPr>
        <w:t xml:space="preserve"> уведомления</w:t>
      </w:r>
      <w:r w:rsidR="00A909BD" w:rsidRPr="005F6CC1">
        <w:rPr>
          <w:rFonts w:ascii="Times New Roman" w:hAnsi="Times New Roman" w:cs="Times New Roman"/>
          <w:sz w:val="24"/>
          <w:szCs w:val="24"/>
        </w:rPr>
        <w:t>.</w:t>
      </w:r>
    </w:p>
    <w:p w:rsidR="00A909BD" w:rsidRPr="005F6CC1" w:rsidRDefault="00A909BD" w:rsidP="0068560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Подписанны</w:t>
      </w:r>
      <w:r w:rsidR="003A121F" w:rsidRPr="005F6CC1">
        <w:rPr>
          <w:rFonts w:ascii="Times New Roman" w:hAnsi="Times New Roman" w:cs="Times New Roman"/>
          <w:sz w:val="24"/>
          <w:szCs w:val="24"/>
        </w:rPr>
        <w:t xml:space="preserve">еэкземпляры Уведомления о соответствии либо </w:t>
      </w:r>
      <w:r w:rsidR="009A35BC" w:rsidRPr="005F6CC1">
        <w:rPr>
          <w:rFonts w:ascii="Times New Roman" w:hAnsi="Times New Roman" w:cs="Times New Roman"/>
          <w:sz w:val="24"/>
          <w:szCs w:val="24"/>
        </w:rPr>
        <w:t xml:space="preserve">Уведомления </w:t>
      </w:r>
      <w:r w:rsidR="003A121F" w:rsidRPr="005F6CC1">
        <w:rPr>
          <w:rFonts w:ascii="Times New Roman" w:hAnsi="Times New Roman" w:cs="Times New Roman"/>
          <w:sz w:val="24"/>
          <w:szCs w:val="24"/>
        </w:rPr>
        <w:t xml:space="preserve">о несоответствии </w:t>
      </w:r>
      <w:r w:rsidRPr="005F6CC1">
        <w:rPr>
          <w:rFonts w:ascii="Times New Roman" w:hAnsi="Times New Roman" w:cs="Times New Roman"/>
          <w:sz w:val="24"/>
          <w:szCs w:val="24"/>
        </w:rPr>
        <w:t>регистрируются должностным лицом Администрации.</w:t>
      </w:r>
    </w:p>
    <w:p w:rsidR="00A909BD" w:rsidRPr="005F6CC1" w:rsidRDefault="00A909BD" w:rsidP="0068560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Один экземпляр </w:t>
      </w:r>
      <w:r w:rsidR="003A121F" w:rsidRPr="005F6CC1">
        <w:rPr>
          <w:rFonts w:ascii="Times New Roman" w:hAnsi="Times New Roman" w:cs="Times New Roman"/>
          <w:sz w:val="24"/>
          <w:szCs w:val="24"/>
        </w:rPr>
        <w:t xml:space="preserve">уведомления </w:t>
      </w:r>
      <w:r w:rsidRPr="005F6CC1">
        <w:rPr>
          <w:rFonts w:ascii="Times New Roman" w:hAnsi="Times New Roman" w:cs="Times New Roman"/>
          <w:sz w:val="24"/>
          <w:szCs w:val="24"/>
        </w:rPr>
        <w:t>остается в Администрации, второй выдается (направляется по почте) заявителю</w:t>
      </w:r>
      <w:r w:rsidR="009A35BC" w:rsidRPr="005F6CC1">
        <w:rPr>
          <w:rFonts w:ascii="Times New Roman" w:hAnsi="Times New Roman" w:cs="Times New Roman"/>
          <w:sz w:val="24"/>
          <w:szCs w:val="24"/>
        </w:rPr>
        <w:t>.</w:t>
      </w:r>
    </w:p>
    <w:p w:rsidR="00A909BD" w:rsidRPr="005F6CC1" w:rsidRDefault="00A909BD" w:rsidP="0068560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Должностное лицо </w:t>
      </w:r>
      <w:r w:rsidR="007928E8" w:rsidRPr="005F6CC1">
        <w:rPr>
          <w:rFonts w:ascii="Times New Roman" w:hAnsi="Times New Roman" w:cs="Times New Roman"/>
          <w:sz w:val="24"/>
          <w:szCs w:val="24"/>
        </w:rPr>
        <w:t xml:space="preserve">Администрации </w:t>
      </w:r>
      <w:r w:rsidRPr="005F6CC1">
        <w:rPr>
          <w:rFonts w:ascii="Times New Roman" w:hAnsi="Times New Roman" w:cs="Times New Roman"/>
          <w:sz w:val="24"/>
          <w:szCs w:val="24"/>
        </w:rPr>
        <w:t xml:space="preserve">уведомляет заявителялюбым доступным способом связи (с помощью факсимильной связи, электронной почты или по телефону) о подготовленном ему </w:t>
      </w:r>
      <w:r w:rsidR="000B39D6" w:rsidRPr="005F6CC1">
        <w:rPr>
          <w:rFonts w:ascii="Times New Roman" w:hAnsi="Times New Roman" w:cs="Times New Roman"/>
          <w:sz w:val="24"/>
          <w:szCs w:val="24"/>
        </w:rPr>
        <w:t xml:space="preserve">уведомлении </w:t>
      </w:r>
      <w:r w:rsidRPr="005F6CC1">
        <w:rPr>
          <w:rFonts w:ascii="Times New Roman" w:hAnsi="Times New Roman" w:cs="Times New Roman"/>
          <w:sz w:val="24"/>
          <w:szCs w:val="24"/>
        </w:rPr>
        <w:t>в день его регистрации.</w:t>
      </w:r>
    </w:p>
    <w:p w:rsidR="00A909BD" w:rsidRPr="005F6CC1" w:rsidRDefault="000B39D6" w:rsidP="0068560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Уведомлени</w:t>
      </w:r>
      <w:r w:rsidR="0042109A" w:rsidRPr="005F6CC1">
        <w:rPr>
          <w:rFonts w:ascii="Times New Roman" w:hAnsi="Times New Roman" w:cs="Times New Roman"/>
          <w:sz w:val="24"/>
          <w:szCs w:val="24"/>
        </w:rPr>
        <w:t>е</w:t>
      </w:r>
      <w:r w:rsidRPr="005F6CC1">
        <w:rPr>
          <w:rFonts w:ascii="Times New Roman" w:hAnsi="Times New Roman" w:cs="Times New Roman"/>
          <w:sz w:val="24"/>
          <w:szCs w:val="24"/>
        </w:rPr>
        <w:t xml:space="preserve"> о соответствии либо </w:t>
      </w:r>
      <w:r w:rsidR="009A35BC" w:rsidRPr="005F6CC1">
        <w:rPr>
          <w:rFonts w:ascii="Times New Roman" w:hAnsi="Times New Roman" w:cs="Times New Roman"/>
          <w:sz w:val="24"/>
          <w:szCs w:val="24"/>
        </w:rPr>
        <w:t xml:space="preserve">Уведомление </w:t>
      </w:r>
      <w:r w:rsidRPr="005F6CC1">
        <w:rPr>
          <w:rFonts w:ascii="Times New Roman" w:hAnsi="Times New Roman" w:cs="Times New Roman"/>
          <w:sz w:val="24"/>
          <w:szCs w:val="24"/>
        </w:rPr>
        <w:t>о несоответствии</w:t>
      </w:r>
      <w:r w:rsidR="00234FD9" w:rsidRPr="005F6CC1">
        <w:rPr>
          <w:rFonts w:ascii="Times New Roman" w:hAnsi="Times New Roman" w:cs="Times New Roman"/>
          <w:sz w:val="24"/>
          <w:szCs w:val="24"/>
        </w:rPr>
        <w:t xml:space="preserve"> в течение семи рабочих дней со дня поступления в Администрацию уведомления об окончании строительства</w:t>
      </w:r>
      <w:r w:rsidR="00A909BD" w:rsidRPr="005F6CC1">
        <w:rPr>
          <w:rFonts w:ascii="Times New Roman" w:hAnsi="Times New Roman" w:cs="Times New Roman"/>
          <w:sz w:val="24"/>
          <w:szCs w:val="24"/>
        </w:rPr>
        <w:t>выдается:</w:t>
      </w:r>
    </w:p>
    <w:p w:rsidR="00A909BD" w:rsidRPr="005F6CC1" w:rsidRDefault="00EB10C2" w:rsidP="0068560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а</w:t>
      </w:r>
      <w:r w:rsidR="00A909BD" w:rsidRPr="005F6CC1">
        <w:rPr>
          <w:rFonts w:ascii="Times New Roman" w:hAnsi="Times New Roman" w:cs="Times New Roman"/>
          <w:sz w:val="24"/>
          <w:szCs w:val="24"/>
        </w:rPr>
        <w:t xml:space="preserve">) руководителю </w:t>
      </w:r>
      <w:r w:rsidR="007928E8" w:rsidRPr="005F6CC1">
        <w:rPr>
          <w:rFonts w:ascii="Times New Roman" w:hAnsi="Times New Roman" w:cs="Times New Roman"/>
          <w:sz w:val="24"/>
          <w:szCs w:val="24"/>
        </w:rPr>
        <w:t>юридического лица, являющегося</w:t>
      </w:r>
      <w:r w:rsidR="00A909BD" w:rsidRPr="005F6CC1">
        <w:rPr>
          <w:rFonts w:ascii="Times New Roman" w:hAnsi="Times New Roman" w:cs="Times New Roman"/>
          <w:sz w:val="24"/>
          <w:szCs w:val="24"/>
        </w:rPr>
        <w:t xml:space="preserve"> за</w:t>
      </w:r>
      <w:r w:rsidR="000B39D6" w:rsidRPr="005F6CC1">
        <w:rPr>
          <w:rFonts w:ascii="Times New Roman" w:hAnsi="Times New Roman" w:cs="Times New Roman"/>
          <w:sz w:val="24"/>
          <w:szCs w:val="24"/>
        </w:rPr>
        <w:t>явителем</w:t>
      </w:r>
      <w:r w:rsidR="00A909BD" w:rsidRPr="005F6CC1">
        <w:rPr>
          <w:rFonts w:ascii="Times New Roman" w:hAnsi="Times New Roman" w:cs="Times New Roman"/>
          <w:sz w:val="24"/>
          <w:szCs w:val="24"/>
        </w:rPr>
        <w:t>, предъявившему документ, удостоверяющий в соответствии с законодательством Российской Федерации его личность;</w:t>
      </w:r>
    </w:p>
    <w:p w:rsidR="00A909BD" w:rsidRPr="005F6CC1" w:rsidRDefault="00EB10C2" w:rsidP="0068560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lastRenderedPageBreak/>
        <w:t>б</w:t>
      </w:r>
      <w:r w:rsidR="00A909BD" w:rsidRPr="005F6CC1">
        <w:rPr>
          <w:rFonts w:ascii="Times New Roman" w:hAnsi="Times New Roman" w:cs="Times New Roman"/>
          <w:sz w:val="24"/>
          <w:szCs w:val="24"/>
        </w:rPr>
        <w:t xml:space="preserve">) физическому лицу, являющемуся </w:t>
      </w:r>
      <w:r w:rsidR="000B39D6" w:rsidRPr="005F6CC1">
        <w:rPr>
          <w:rFonts w:ascii="Times New Roman" w:hAnsi="Times New Roman" w:cs="Times New Roman"/>
          <w:sz w:val="24"/>
          <w:szCs w:val="24"/>
        </w:rPr>
        <w:t>заявителем</w:t>
      </w:r>
      <w:r w:rsidR="00A909BD" w:rsidRPr="005F6CC1">
        <w:rPr>
          <w:rFonts w:ascii="Times New Roman" w:hAnsi="Times New Roman" w:cs="Times New Roman"/>
          <w:sz w:val="24"/>
          <w:szCs w:val="24"/>
        </w:rPr>
        <w:t>, предъявившему документ, удостоверяющий в соответствии с законодательством Российской Федерации его личность;</w:t>
      </w:r>
    </w:p>
    <w:p w:rsidR="00A909BD" w:rsidRPr="005F6CC1" w:rsidRDefault="00EB10C2" w:rsidP="0068560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в</w:t>
      </w:r>
      <w:r w:rsidR="00A909BD" w:rsidRPr="005F6CC1">
        <w:rPr>
          <w:rFonts w:ascii="Times New Roman" w:hAnsi="Times New Roman" w:cs="Times New Roman"/>
          <w:sz w:val="24"/>
          <w:szCs w:val="24"/>
        </w:rPr>
        <w:t xml:space="preserve">) уполномоченному представителю </w:t>
      </w:r>
      <w:r w:rsidR="000B39D6" w:rsidRPr="005F6CC1">
        <w:rPr>
          <w:rFonts w:ascii="Times New Roman" w:hAnsi="Times New Roman" w:cs="Times New Roman"/>
          <w:sz w:val="24"/>
          <w:szCs w:val="24"/>
        </w:rPr>
        <w:t>заявителя</w:t>
      </w:r>
      <w:r w:rsidR="00A909BD" w:rsidRPr="005F6CC1">
        <w:rPr>
          <w:rFonts w:ascii="Times New Roman" w:hAnsi="Times New Roman" w:cs="Times New Roman"/>
          <w:sz w:val="24"/>
          <w:szCs w:val="24"/>
        </w:rPr>
        <w:t>, при предъявлении им документа, подтверждающего его полномочия, и документа, удостоверяющего в соответствии с законодательством Российской Федерации его личность;</w:t>
      </w:r>
    </w:p>
    <w:p w:rsidR="00A909BD" w:rsidRPr="005F6CC1" w:rsidRDefault="00EB10C2" w:rsidP="0068560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г</w:t>
      </w:r>
      <w:r w:rsidR="00A909BD" w:rsidRPr="005F6CC1">
        <w:rPr>
          <w:rFonts w:ascii="Times New Roman" w:hAnsi="Times New Roman" w:cs="Times New Roman"/>
          <w:sz w:val="24"/>
          <w:szCs w:val="24"/>
        </w:rPr>
        <w:t>) посредством направления заказным почтовым отправлением с уведомлением о вручении в адрес заявител</w:t>
      </w:r>
      <w:r w:rsidR="00CE5217" w:rsidRPr="005F6CC1">
        <w:rPr>
          <w:rFonts w:ascii="Times New Roman" w:hAnsi="Times New Roman" w:cs="Times New Roman"/>
          <w:sz w:val="24"/>
          <w:szCs w:val="24"/>
        </w:rPr>
        <w:t xml:space="preserve">я </w:t>
      </w:r>
      <w:r w:rsidR="00A909BD" w:rsidRPr="005F6CC1">
        <w:rPr>
          <w:rFonts w:ascii="Times New Roman" w:hAnsi="Times New Roman" w:cs="Times New Roman"/>
          <w:sz w:val="24"/>
          <w:szCs w:val="24"/>
        </w:rPr>
        <w:t xml:space="preserve">по согласованию с ним. В случае возврата почтовых отправлений </w:t>
      </w:r>
      <w:r w:rsidR="000B39D6" w:rsidRPr="005F6CC1">
        <w:rPr>
          <w:rFonts w:ascii="Times New Roman" w:hAnsi="Times New Roman" w:cs="Times New Roman"/>
          <w:sz w:val="24"/>
          <w:szCs w:val="24"/>
        </w:rPr>
        <w:t xml:space="preserve">уведомление </w:t>
      </w:r>
      <w:r w:rsidR="00A909BD" w:rsidRPr="005F6CC1">
        <w:rPr>
          <w:rFonts w:ascii="Times New Roman" w:hAnsi="Times New Roman" w:cs="Times New Roman"/>
          <w:sz w:val="24"/>
          <w:szCs w:val="24"/>
        </w:rPr>
        <w:t>остается в Администрации и повторно не направляется.</w:t>
      </w:r>
    </w:p>
    <w:p w:rsidR="00A909BD" w:rsidRPr="005F6CC1" w:rsidRDefault="00A909BD" w:rsidP="0068560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Факт получения </w:t>
      </w:r>
      <w:r w:rsidR="000B39D6" w:rsidRPr="005F6CC1">
        <w:rPr>
          <w:rFonts w:ascii="Times New Roman" w:hAnsi="Times New Roman" w:cs="Times New Roman"/>
          <w:sz w:val="24"/>
          <w:szCs w:val="24"/>
        </w:rPr>
        <w:t xml:space="preserve">уведомления </w:t>
      </w:r>
      <w:r w:rsidRPr="005F6CC1">
        <w:rPr>
          <w:rFonts w:ascii="Times New Roman" w:hAnsi="Times New Roman" w:cs="Times New Roman"/>
          <w:sz w:val="24"/>
          <w:szCs w:val="24"/>
        </w:rPr>
        <w:t xml:space="preserve">фиксируется в журнале учета выданных </w:t>
      </w:r>
      <w:r w:rsidR="000B39D6" w:rsidRPr="005F6CC1">
        <w:rPr>
          <w:rFonts w:ascii="Times New Roman" w:hAnsi="Times New Roman" w:cs="Times New Roman"/>
          <w:sz w:val="24"/>
          <w:szCs w:val="24"/>
        </w:rPr>
        <w:t>уведомлений</w:t>
      </w:r>
      <w:r w:rsidRPr="005F6CC1">
        <w:rPr>
          <w:rFonts w:ascii="Times New Roman" w:hAnsi="Times New Roman" w:cs="Times New Roman"/>
          <w:sz w:val="24"/>
          <w:szCs w:val="24"/>
        </w:rPr>
        <w:t xml:space="preserve"> - лицо, получившее </w:t>
      </w:r>
      <w:r w:rsidR="000B39D6" w:rsidRPr="005F6CC1">
        <w:rPr>
          <w:rFonts w:ascii="Times New Roman" w:hAnsi="Times New Roman" w:cs="Times New Roman"/>
          <w:sz w:val="24"/>
          <w:szCs w:val="24"/>
        </w:rPr>
        <w:t>уведомление</w:t>
      </w:r>
      <w:r w:rsidRPr="005F6CC1">
        <w:rPr>
          <w:rFonts w:ascii="Times New Roman" w:hAnsi="Times New Roman" w:cs="Times New Roman"/>
          <w:sz w:val="24"/>
          <w:szCs w:val="24"/>
        </w:rPr>
        <w:t>, ставит свою подпись в данном журнале.</w:t>
      </w:r>
    </w:p>
    <w:p w:rsidR="00A909BD" w:rsidRPr="005F6CC1" w:rsidRDefault="00A72A23" w:rsidP="00685609">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Результатом </w:t>
      </w:r>
      <w:r w:rsidR="00B42329" w:rsidRPr="005F6CC1">
        <w:rPr>
          <w:rFonts w:ascii="Times New Roman" w:hAnsi="Times New Roman" w:cs="Times New Roman"/>
          <w:sz w:val="24"/>
          <w:szCs w:val="24"/>
        </w:rPr>
        <w:t>административной процедуры</w:t>
      </w:r>
      <w:r w:rsidRPr="005F6CC1">
        <w:rPr>
          <w:rFonts w:ascii="Times New Roman" w:hAnsi="Times New Roman" w:cs="Times New Roman"/>
          <w:sz w:val="24"/>
          <w:szCs w:val="24"/>
        </w:rPr>
        <w:t xml:space="preserve"> является </w:t>
      </w:r>
      <w:r w:rsidR="009A35BC" w:rsidRPr="005F6CC1">
        <w:rPr>
          <w:rFonts w:ascii="Times New Roman" w:hAnsi="Times New Roman" w:cs="Times New Roman"/>
          <w:sz w:val="24"/>
          <w:szCs w:val="24"/>
        </w:rPr>
        <w:t>выданное (направленное по почте)</w:t>
      </w:r>
      <w:r w:rsidR="0042109A" w:rsidRPr="005F6CC1">
        <w:rPr>
          <w:rFonts w:ascii="Times New Roman" w:hAnsi="Times New Roman" w:cs="Times New Roman"/>
          <w:sz w:val="24"/>
          <w:szCs w:val="24"/>
        </w:rPr>
        <w:t xml:space="preserve">заявителю </w:t>
      </w:r>
      <w:r w:rsidRPr="005F6CC1">
        <w:rPr>
          <w:rFonts w:ascii="Times New Roman" w:hAnsi="Times New Roman" w:cs="Times New Roman"/>
          <w:sz w:val="24"/>
          <w:szCs w:val="24"/>
        </w:rPr>
        <w:t>Уведомление о соответствии либо</w:t>
      </w:r>
      <w:r w:rsidR="009A35BC" w:rsidRPr="005F6CC1">
        <w:rPr>
          <w:rFonts w:ascii="Times New Roman" w:hAnsi="Times New Roman" w:cs="Times New Roman"/>
          <w:sz w:val="24"/>
          <w:szCs w:val="24"/>
        </w:rPr>
        <w:t xml:space="preserve"> Уведомление </w:t>
      </w:r>
      <w:r w:rsidRPr="005F6CC1">
        <w:rPr>
          <w:rFonts w:ascii="Times New Roman" w:hAnsi="Times New Roman" w:cs="Times New Roman"/>
          <w:sz w:val="24"/>
          <w:szCs w:val="24"/>
        </w:rPr>
        <w:t>о несоответствии.</w:t>
      </w:r>
    </w:p>
    <w:p w:rsidR="000D08DC" w:rsidRPr="005F6CC1" w:rsidRDefault="004A38AC" w:rsidP="00C27BDB">
      <w:pPr>
        <w:spacing w:before="120" w:after="120"/>
        <w:ind w:firstLine="709"/>
        <w:jc w:val="both"/>
        <w:rPr>
          <w:rFonts w:ascii="Times New Roman" w:hAnsi="Times New Roman" w:cs="Times New Roman"/>
          <w:b/>
          <w:i/>
          <w:sz w:val="24"/>
          <w:szCs w:val="24"/>
        </w:rPr>
      </w:pPr>
      <w:r w:rsidRPr="005F6CC1">
        <w:rPr>
          <w:rFonts w:ascii="Times New Roman" w:hAnsi="Times New Roman" w:cs="Times New Roman"/>
          <w:sz w:val="24"/>
          <w:szCs w:val="24"/>
        </w:rPr>
        <w:t>18.</w:t>
      </w:r>
      <w:r w:rsidR="000D08DC" w:rsidRPr="005F6CC1">
        <w:rPr>
          <w:rFonts w:ascii="Times New Roman" w:hAnsi="Times New Roman" w:cs="Times New Roman"/>
          <w:sz w:val="24"/>
          <w:szCs w:val="24"/>
        </w:rPr>
        <w:t xml:space="preserve">6. </w:t>
      </w:r>
      <w:r w:rsidR="000D08DC" w:rsidRPr="005F6CC1">
        <w:rPr>
          <w:rFonts w:ascii="Times New Roman" w:hAnsi="Times New Roman" w:cs="Times New Roman"/>
          <w:b/>
          <w:i/>
          <w:sz w:val="24"/>
          <w:szCs w:val="24"/>
        </w:rPr>
        <w:t xml:space="preserve">Направление в орган регистрации прав заявление о государственном кадастровом учете и государственной регистрации прав на объект индивидуального жилищного строительства или садовый дом и прилагаемые к нему документы </w:t>
      </w:r>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Основанием для начала административной процедуры является </w:t>
      </w:r>
      <w:r w:rsidR="00E25974" w:rsidRPr="005F6CC1">
        <w:rPr>
          <w:rFonts w:ascii="Times New Roman" w:hAnsi="Times New Roman" w:cs="Times New Roman"/>
          <w:sz w:val="24"/>
          <w:szCs w:val="24"/>
        </w:rPr>
        <w:t>выдача</w:t>
      </w:r>
      <w:r w:rsidRPr="005F6CC1">
        <w:rPr>
          <w:rFonts w:ascii="Times New Roman" w:hAnsi="Times New Roman" w:cs="Times New Roman"/>
          <w:sz w:val="24"/>
          <w:szCs w:val="24"/>
        </w:rPr>
        <w:t xml:space="preserve"> заявителю уведомление о соответствии.</w:t>
      </w:r>
    </w:p>
    <w:p w:rsidR="004D0CDE" w:rsidRPr="005F6CC1" w:rsidRDefault="004D0CDE" w:rsidP="00E25974">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18.6.1. Должностное лицо Администрации посредством отправления в электронной формев орган регистрации прав</w:t>
      </w:r>
      <w:r w:rsidR="00E25974" w:rsidRPr="005F6CC1">
        <w:rPr>
          <w:rFonts w:ascii="Times New Roman" w:hAnsi="Times New Roman" w:cs="Times New Roman"/>
          <w:sz w:val="24"/>
          <w:szCs w:val="24"/>
        </w:rPr>
        <w:t xml:space="preserve"> направляет</w:t>
      </w:r>
      <w:r w:rsidRPr="005F6CC1">
        <w:rPr>
          <w:rFonts w:ascii="Times New Roman" w:hAnsi="Times New Roman" w:cs="Times New Roman"/>
          <w:sz w:val="24"/>
          <w:szCs w:val="24"/>
        </w:rPr>
        <w:t>:</w:t>
      </w:r>
    </w:p>
    <w:p w:rsidR="000D08DC"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заявление о государственном кадастровом учете и государственной регистрации прав на объект индивидуального жилищного строительства или садовый дом;</w:t>
      </w:r>
    </w:p>
    <w:p w:rsidR="000D08DC" w:rsidRPr="005F6CC1" w:rsidRDefault="000D08DC" w:rsidP="00993C8D">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уведомление об окончании строительства или реконструкции объекта индивидуального жилищного </w:t>
      </w:r>
      <w:r w:rsidR="004D0CDE" w:rsidRPr="005F6CC1">
        <w:rPr>
          <w:rFonts w:ascii="Times New Roman" w:hAnsi="Times New Roman" w:cs="Times New Roman"/>
          <w:sz w:val="24"/>
          <w:szCs w:val="24"/>
        </w:rPr>
        <w:t>строительства или садового дома;</w:t>
      </w:r>
    </w:p>
    <w:p w:rsidR="000D08DC" w:rsidRPr="005F6CC1" w:rsidRDefault="000D08DC" w:rsidP="00993C8D">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представленный заявителем технический план, </w:t>
      </w:r>
    </w:p>
    <w:p w:rsidR="004D0CDE" w:rsidRPr="005F6CC1" w:rsidRDefault="004D0CDE" w:rsidP="00993C8D">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заключенное между правообладателями земельного участка соглашение об определении в праве общей долевой собственности на построенные или реконструированные объект индивидуального жилищного строительства или садовый дом (</w:t>
      </w:r>
      <w:r w:rsidR="000D08DC" w:rsidRPr="005F6CC1">
        <w:rPr>
          <w:rFonts w:ascii="Times New Roman" w:hAnsi="Times New Roman" w:cs="Times New Roman"/>
          <w:sz w:val="24"/>
          <w:szCs w:val="24"/>
        </w:rPr>
        <w:t>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передан в аренду со множественностью лиц на стороне арендатора</w:t>
      </w:r>
      <w:r w:rsidRPr="005F6CC1">
        <w:rPr>
          <w:rFonts w:ascii="Times New Roman" w:hAnsi="Times New Roman" w:cs="Times New Roman"/>
          <w:sz w:val="24"/>
          <w:szCs w:val="24"/>
        </w:rPr>
        <w:t>)</w:t>
      </w:r>
      <w:r w:rsidR="00E25974" w:rsidRPr="005F6CC1">
        <w:rPr>
          <w:rFonts w:ascii="Times New Roman" w:hAnsi="Times New Roman" w:cs="Times New Roman"/>
          <w:sz w:val="24"/>
          <w:szCs w:val="24"/>
        </w:rPr>
        <w:t>.</w:t>
      </w:r>
    </w:p>
    <w:p w:rsidR="000D08DC" w:rsidRPr="005F6CC1" w:rsidRDefault="004D0CDE" w:rsidP="00993C8D">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18.6.2. </w:t>
      </w:r>
      <w:r w:rsidR="000D08DC" w:rsidRPr="005F6CC1">
        <w:rPr>
          <w:rFonts w:ascii="Times New Roman" w:hAnsi="Times New Roman" w:cs="Times New Roman"/>
          <w:sz w:val="24"/>
          <w:szCs w:val="24"/>
        </w:rPr>
        <w:t>В случае ненаправления в установленный срок такими органом государственной власти или органом местного самоуправления указанного заявления застройщик вправе направить указанное заявление в орган регистрации прав самостоятельно. При этом уведомление, технический план, соглашение об определении долей в праве общей долевой собственности запрашиваются органом регистрации прав у таких органа государственной власти или органа местного самоуправления по правилам межведомственного информационного взаимодействия.</w:t>
      </w:r>
    </w:p>
    <w:p w:rsidR="00E25974" w:rsidRPr="005F6CC1" w:rsidRDefault="00E25974" w:rsidP="00993C8D">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Срок прохождения административной процедуры составляет не позднее семи рабочих дней с даты поступления </w:t>
      </w:r>
      <w:r w:rsidR="00A11D0F" w:rsidRPr="005F6CC1">
        <w:rPr>
          <w:rFonts w:ascii="Times New Roman" w:hAnsi="Times New Roman" w:cs="Times New Roman"/>
          <w:sz w:val="24"/>
          <w:szCs w:val="24"/>
        </w:rPr>
        <w:t xml:space="preserve">в Администрацию </w:t>
      </w:r>
      <w:r w:rsidRPr="005F6CC1">
        <w:rPr>
          <w:rFonts w:ascii="Times New Roman" w:hAnsi="Times New Roman" w:cs="Times New Roman"/>
          <w:sz w:val="24"/>
          <w:szCs w:val="24"/>
        </w:rPr>
        <w:t>уведомления об окончании строительства</w:t>
      </w:r>
      <w:r w:rsidR="00A11D0F" w:rsidRPr="005F6CC1">
        <w:rPr>
          <w:rFonts w:ascii="Times New Roman" w:hAnsi="Times New Roman" w:cs="Times New Roman"/>
          <w:sz w:val="24"/>
          <w:szCs w:val="24"/>
        </w:rPr>
        <w:t>.</w:t>
      </w:r>
    </w:p>
    <w:p w:rsidR="00A11D0F" w:rsidRPr="005F6CC1" w:rsidRDefault="00A11D0F" w:rsidP="00A11D0F">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Результатом административной процедуры является направленные в орган регистрации прав заявление о государственном кадастровом учете и государственной регистрации прав на объект индивидуального жилищного строительства или садовый дом и прилагаемые к нему документы.</w:t>
      </w:r>
    </w:p>
    <w:p w:rsidR="00A11D0F" w:rsidRPr="005F6CC1" w:rsidRDefault="00E25974" w:rsidP="00C27BDB">
      <w:pPr>
        <w:pStyle w:val="ConsPlusNormal"/>
        <w:spacing w:after="120" w:line="276" w:lineRule="auto"/>
        <w:ind w:firstLine="709"/>
        <w:jc w:val="both"/>
        <w:rPr>
          <w:b/>
          <w:i/>
        </w:rPr>
      </w:pPr>
      <w:r w:rsidRPr="005F6CC1">
        <w:lastRenderedPageBreak/>
        <w:t xml:space="preserve">18.7. </w:t>
      </w:r>
      <w:r w:rsidR="00A11D0F" w:rsidRPr="005F6CC1">
        <w:rPr>
          <w:b/>
          <w:i/>
        </w:rPr>
        <w:t>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 в случае выдаче заявителю такого уведомления</w:t>
      </w:r>
    </w:p>
    <w:p w:rsidR="00A11D0F" w:rsidRPr="005F6CC1" w:rsidRDefault="00A11D0F" w:rsidP="00A11D0F">
      <w:pPr>
        <w:pStyle w:val="ConsPlusNormal"/>
        <w:spacing w:line="276" w:lineRule="auto"/>
        <w:ind w:firstLine="709"/>
        <w:jc w:val="both"/>
      </w:pPr>
      <w:r w:rsidRPr="005F6CC1">
        <w:t>Основанием для начала административной процедуры является подготовленное для выдачи заявителю уведомление о несоответствии.</w:t>
      </w:r>
    </w:p>
    <w:p w:rsidR="00A11D0F" w:rsidRPr="005F6CC1" w:rsidRDefault="00A11D0F" w:rsidP="00A11D0F">
      <w:pPr>
        <w:pStyle w:val="ConsPlusNormal"/>
        <w:spacing w:line="276" w:lineRule="auto"/>
        <w:ind w:firstLine="709"/>
        <w:jc w:val="both"/>
      </w:pPr>
      <w:r w:rsidRPr="005F6CC1">
        <w:t>Должностное лицо Администрации направляет, в том числе путем межведомственного электронного взаимодействия, копию такого уведомления о несоответствии:</w:t>
      </w:r>
    </w:p>
    <w:p w:rsidR="00A11D0F" w:rsidRPr="005F6CC1" w:rsidRDefault="00A11D0F" w:rsidP="00A11D0F">
      <w:pPr>
        <w:pStyle w:val="ConsPlusNormal"/>
        <w:spacing w:line="276" w:lineRule="auto"/>
        <w:ind w:firstLine="709"/>
        <w:jc w:val="both"/>
      </w:pPr>
      <w:r w:rsidRPr="005F6CC1">
        <w:t>в орган исполнительной власти субъекта Российской Федерации, уполномоченный на осуществление государственного строительного надзора;</w:t>
      </w:r>
    </w:p>
    <w:p w:rsidR="00A11D0F" w:rsidRPr="005F6CC1" w:rsidRDefault="00A11D0F" w:rsidP="00A11D0F">
      <w:pPr>
        <w:pStyle w:val="ConsPlusNormal"/>
        <w:spacing w:line="276" w:lineRule="auto"/>
        <w:ind w:firstLine="709"/>
        <w:jc w:val="both"/>
      </w:pPr>
      <w:r w:rsidRPr="005F6CC1">
        <w:t xml:space="preserve">в федеральный орган исполнительной власти, уполномоченный на осуществление государственного земельного надзора; </w:t>
      </w:r>
    </w:p>
    <w:p w:rsidR="00A11D0F" w:rsidRPr="005F6CC1" w:rsidRDefault="00A11D0F" w:rsidP="00A11D0F">
      <w:pPr>
        <w:pStyle w:val="ConsPlusNormal"/>
        <w:spacing w:line="276" w:lineRule="auto"/>
        <w:ind w:firstLine="709"/>
        <w:jc w:val="both"/>
      </w:pPr>
      <w:r w:rsidRPr="005F6CC1">
        <w:t>в орган местного самоуправления, осуществляющий муниципальный земельный контроль.</w:t>
      </w:r>
    </w:p>
    <w:p w:rsidR="00A11D0F" w:rsidRPr="005F6CC1" w:rsidRDefault="00A11D0F" w:rsidP="00A11D0F">
      <w:pPr>
        <w:pStyle w:val="ConsPlusNormal"/>
        <w:spacing w:line="276" w:lineRule="auto"/>
        <w:ind w:firstLine="709"/>
        <w:jc w:val="both"/>
      </w:pPr>
      <w:r w:rsidRPr="005F6CC1">
        <w:t>Срок проведения административной процедуры составляет в течение семи рабочих дней со дня поступления уведомления о планируемом строительстве.</w:t>
      </w:r>
    </w:p>
    <w:p w:rsidR="00E25974" w:rsidRPr="005F6CC1" w:rsidRDefault="00A11D0F" w:rsidP="00A11D0F">
      <w:pPr>
        <w:pStyle w:val="ConsPlusNormal"/>
        <w:spacing w:line="276" w:lineRule="auto"/>
        <w:ind w:firstLine="709"/>
        <w:jc w:val="both"/>
      </w:pPr>
      <w:r w:rsidRPr="005F6CC1">
        <w:t>Результатом административной процедуры является направление копии уведомления о несоответствии в федеральный орган исполнительной власти, уполномоченный на осуществление государственного земельного надзора, орган исполнительной власти субъекта Российской Федерации, уполномоченный на осуществление государственного строительного надзора, орган местного самоуправления, осуществляющий муниципальный земельный контроль.</w:t>
      </w:r>
    </w:p>
    <w:p w:rsidR="004D0CDE" w:rsidRPr="005F6CC1" w:rsidRDefault="004D0CDE" w:rsidP="00C27BDB">
      <w:pPr>
        <w:autoSpaceDE w:val="0"/>
        <w:autoSpaceDN w:val="0"/>
        <w:adjustRightInd w:val="0"/>
        <w:spacing w:before="120" w:after="120"/>
        <w:ind w:firstLine="709"/>
        <w:jc w:val="both"/>
        <w:rPr>
          <w:rFonts w:ascii="Times New Roman" w:hAnsi="Times New Roman" w:cs="Times New Roman"/>
          <w:b/>
          <w:sz w:val="24"/>
          <w:szCs w:val="24"/>
        </w:rPr>
      </w:pPr>
      <w:r w:rsidRPr="005F6CC1">
        <w:rPr>
          <w:rFonts w:ascii="Times New Roman" w:hAnsi="Times New Roman" w:cs="Times New Roman"/>
          <w:b/>
          <w:sz w:val="24"/>
          <w:szCs w:val="24"/>
        </w:rPr>
        <w:t>19. Порядок исправления допущенных опечаток и ошибок в выданных в результате предоставления муниципальной услуги документах</w:t>
      </w:r>
    </w:p>
    <w:p w:rsidR="004D0CDE" w:rsidRPr="005F6CC1" w:rsidRDefault="004D0CDE" w:rsidP="004D0CDE">
      <w:pPr>
        <w:widowControl w:val="0"/>
        <w:autoSpaceDE w:val="0"/>
        <w:autoSpaceDN w:val="0"/>
        <w:adjustRightInd w:val="0"/>
        <w:spacing w:after="0"/>
        <w:ind w:firstLine="709"/>
        <w:jc w:val="both"/>
        <w:rPr>
          <w:rFonts w:ascii="Times New Roman" w:hAnsi="Times New Roman"/>
          <w:sz w:val="24"/>
          <w:szCs w:val="24"/>
        </w:rPr>
      </w:pPr>
      <w:r w:rsidRPr="005F6CC1">
        <w:rPr>
          <w:rFonts w:ascii="Times New Roman" w:hAnsi="Times New Roman"/>
          <w:sz w:val="24"/>
          <w:szCs w:val="24"/>
        </w:rPr>
        <w:t>19.1.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w:t>
      </w:r>
    </w:p>
    <w:p w:rsidR="004D0CDE" w:rsidRPr="005F6CC1" w:rsidRDefault="004D0CDE" w:rsidP="004D0CDE">
      <w:pPr>
        <w:widowControl w:val="0"/>
        <w:autoSpaceDE w:val="0"/>
        <w:autoSpaceDN w:val="0"/>
        <w:adjustRightInd w:val="0"/>
        <w:spacing w:after="0"/>
        <w:ind w:firstLine="709"/>
        <w:jc w:val="both"/>
        <w:rPr>
          <w:rFonts w:ascii="Times New Roman" w:hAnsi="Times New Roman"/>
          <w:sz w:val="24"/>
          <w:szCs w:val="24"/>
        </w:rPr>
      </w:pPr>
      <w:r w:rsidRPr="005F6CC1">
        <w:rPr>
          <w:rFonts w:ascii="Times New Roman" w:hAnsi="Times New Roman"/>
          <w:sz w:val="24"/>
          <w:szCs w:val="24"/>
        </w:rPr>
        <w:t>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4D0CDE" w:rsidRPr="005F6CC1" w:rsidRDefault="004D0CDE" w:rsidP="004D0CDE">
      <w:pPr>
        <w:widowControl w:val="0"/>
        <w:autoSpaceDE w:val="0"/>
        <w:autoSpaceDN w:val="0"/>
        <w:adjustRightInd w:val="0"/>
        <w:spacing w:after="0"/>
        <w:ind w:firstLine="709"/>
        <w:jc w:val="both"/>
        <w:rPr>
          <w:rFonts w:ascii="Times New Roman" w:hAnsi="Times New Roman"/>
          <w:sz w:val="24"/>
          <w:szCs w:val="24"/>
        </w:rPr>
      </w:pPr>
      <w:r w:rsidRPr="005F6CC1">
        <w:rPr>
          <w:rFonts w:ascii="Times New Roman" w:hAnsi="Times New Roman"/>
          <w:sz w:val="24"/>
          <w:szCs w:val="24"/>
        </w:rPr>
        <w:t>- лично в Администрацию (заявителем представляются оригиналы документов с опечатками и (или) ошибками, специалистом уполномоченного органа делаются копии этих документов);</w:t>
      </w:r>
    </w:p>
    <w:p w:rsidR="004D0CDE" w:rsidRPr="005F6CC1" w:rsidRDefault="004D0CDE" w:rsidP="004D0CDE">
      <w:pPr>
        <w:widowControl w:val="0"/>
        <w:autoSpaceDE w:val="0"/>
        <w:autoSpaceDN w:val="0"/>
        <w:adjustRightInd w:val="0"/>
        <w:spacing w:after="0"/>
        <w:ind w:firstLine="709"/>
        <w:jc w:val="both"/>
        <w:rPr>
          <w:rFonts w:ascii="Times New Roman" w:hAnsi="Times New Roman"/>
          <w:sz w:val="24"/>
          <w:szCs w:val="24"/>
        </w:rPr>
      </w:pPr>
      <w:r w:rsidRPr="005F6CC1">
        <w:rPr>
          <w:rFonts w:ascii="Times New Roman" w:hAnsi="Times New Roman"/>
          <w:sz w:val="24"/>
          <w:szCs w:val="24"/>
        </w:rPr>
        <w:t>- через организацию почтовой связи в Администрацию (заявителем направляются копии документов с опечатками и (или) ошибками).</w:t>
      </w:r>
    </w:p>
    <w:p w:rsidR="004D0CDE" w:rsidRPr="005F6CC1" w:rsidRDefault="004D0CDE" w:rsidP="004D0CDE">
      <w:pPr>
        <w:widowControl w:val="0"/>
        <w:autoSpaceDE w:val="0"/>
        <w:autoSpaceDN w:val="0"/>
        <w:adjustRightInd w:val="0"/>
        <w:spacing w:after="0"/>
        <w:ind w:firstLine="709"/>
        <w:jc w:val="both"/>
        <w:rPr>
          <w:rFonts w:ascii="Times New Roman" w:hAnsi="Times New Roman"/>
          <w:sz w:val="24"/>
          <w:szCs w:val="24"/>
        </w:rPr>
      </w:pPr>
      <w:r w:rsidRPr="005F6CC1">
        <w:rPr>
          <w:rFonts w:ascii="Times New Roman" w:hAnsi="Times New Roman"/>
          <w:sz w:val="24"/>
          <w:szCs w:val="24"/>
        </w:rPr>
        <w:t>19.3. Основанием для начала процедуры по исправлению опечаток и (или) ошибок, допущенных в выданных в результате предоставления муниципальной услуги документах, является поступление в Администрацию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4D0CDE" w:rsidRPr="005F6CC1" w:rsidRDefault="004D0CDE" w:rsidP="004D0CDE">
      <w:pPr>
        <w:widowControl w:val="0"/>
        <w:autoSpaceDE w:val="0"/>
        <w:autoSpaceDN w:val="0"/>
        <w:adjustRightInd w:val="0"/>
        <w:spacing w:after="0"/>
        <w:ind w:firstLine="709"/>
        <w:jc w:val="both"/>
        <w:rPr>
          <w:rFonts w:ascii="Times New Roman" w:hAnsi="Times New Roman"/>
          <w:sz w:val="24"/>
          <w:szCs w:val="24"/>
        </w:rPr>
      </w:pPr>
      <w:r w:rsidRPr="005F6CC1">
        <w:rPr>
          <w:rFonts w:ascii="Times New Roman" w:hAnsi="Times New Roman"/>
          <w:sz w:val="24"/>
          <w:szCs w:val="24"/>
        </w:rPr>
        <w:t xml:space="preserve">19.4. Специалист Администрации, ответственный за прием документов, регистрирует </w:t>
      </w:r>
      <w:r w:rsidRPr="005F6CC1">
        <w:rPr>
          <w:rFonts w:ascii="Times New Roman" w:hAnsi="Times New Roman"/>
          <w:sz w:val="24"/>
          <w:szCs w:val="24"/>
        </w:rPr>
        <w:lastRenderedPageBreak/>
        <w:t>заявление об исправлении опечаток и (или) ошибок в день его поступления и передает специалисту, ответственному за рассмотрение заявления об исправлении опечаток и (или) ошибок, в срок не позднее первого рабочего дня, следующего за днем регистрации указанного заявления.</w:t>
      </w:r>
    </w:p>
    <w:p w:rsidR="004D0CDE" w:rsidRPr="005F6CC1" w:rsidRDefault="004D0CDE" w:rsidP="004D0CDE">
      <w:pPr>
        <w:widowControl w:val="0"/>
        <w:autoSpaceDE w:val="0"/>
        <w:autoSpaceDN w:val="0"/>
        <w:adjustRightInd w:val="0"/>
        <w:spacing w:after="0"/>
        <w:ind w:firstLine="709"/>
        <w:jc w:val="both"/>
        <w:rPr>
          <w:rFonts w:ascii="Times New Roman" w:hAnsi="Times New Roman"/>
          <w:sz w:val="24"/>
          <w:szCs w:val="24"/>
        </w:rPr>
      </w:pPr>
      <w:r w:rsidRPr="005F6CC1">
        <w:rPr>
          <w:rFonts w:ascii="Times New Roman" w:hAnsi="Times New Roman"/>
          <w:sz w:val="24"/>
          <w:szCs w:val="24"/>
        </w:rPr>
        <w:t>19.5. Рассмотрение заявления об исправлении опечаток и (или) ошибок, исправление допущенных опечаток (или) ошибок в документах, выданных в результате предоставления муниципальной услуги, либо принятие мотивированного отказа в исправлении опечаток и (или) ошибок, допущенных в документах, выданных в результате предоставления муниципальной услуги (далее - мотивированный отказ), выдача и направление заявителю исправленного документа, являющегося результатом предоставления муниципальной услуги, либо мотивированного отказа, осуществляется Администрацией в течение пяти рабочих дней со дня поступления заявления об исправлении опечаток и (или) ошибок специалисту, ответственному за рассмотрение заявления об исправлении опечаток и (или) ошибок.</w:t>
      </w:r>
    </w:p>
    <w:p w:rsidR="004D0CDE" w:rsidRPr="005F6CC1" w:rsidRDefault="004D0CDE" w:rsidP="004D0CDE">
      <w:pPr>
        <w:widowControl w:val="0"/>
        <w:autoSpaceDE w:val="0"/>
        <w:autoSpaceDN w:val="0"/>
        <w:adjustRightInd w:val="0"/>
        <w:spacing w:after="0"/>
        <w:ind w:firstLine="709"/>
        <w:jc w:val="both"/>
        <w:rPr>
          <w:rFonts w:ascii="Times New Roman" w:hAnsi="Times New Roman"/>
          <w:sz w:val="24"/>
          <w:szCs w:val="24"/>
        </w:rPr>
      </w:pPr>
      <w:r w:rsidRPr="005F6CC1">
        <w:rPr>
          <w:rFonts w:ascii="Times New Roman" w:hAnsi="Times New Roman"/>
          <w:sz w:val="24"/>
          <w:szCs w:val="24"/>
        </w:rPr>
        <w:t>19.6. Результатом процедуры является:</w:t>
      </w:r>
    </w:p>
    <w:p w:rsidR="004D0CDE" w:rsidRPr="005F6CC1" w:rsidRDefault="004D0CDE" w:rsidP="004D0CDE">
      <w:pPr>
        <w:widowControl w:val="0"/>
        <w:autoSpaceDE w:val="0"/>
        <w:autoSpaceDN w:val="0"/>
        <w:adjustRightInd w:val="0"/>
        <w:spacing w:after="0"/>
        <w:ind w:firstLine="709"/>
        <w:jc w:val="both"/>
        <w:rPr>
          <w:rFonts w:ascii="Times New Roman" w:hAnsi="Times New Roman"/>
          <w:sz w:val="24"/>
          <w:szCs w:val="24"/>
        </w:rPr>
      </w:pPr>
      <w:r w:rsidRPr="005F6CC1">
        <w:rPr>
          <w:rFonts w:ascii="Times New Roman" w:hAnsi="Times New Roman"/>
          <w:sz w:val="24"/>
          <w:szCs w:val="24"/>
        </w:rPr>
        <w:t>- исправленные документы, являющиеся результатом предоставления муниципальной услуги;</w:t>
      </w:r>
    </w:p>
    <w:p w:rsidR="004D0CDE" w:rsidRPr="005F6CC1" w:rsidRDefault="004D0CDE" w:rsidP="004D0CDE">
      <w:pPr>
        <w:widowControl w:val="0"/>
        <w:autoSpaceDE w:val="0"/>
        <w:autoSpaceDN w:val="0"/>
        <w:adjustRightInd w:val="0"/>
        <w:spacing w:after="0"/>
        <w:ind w:firstLine="709"/>
        <w:jc w:val="both"/>
        <w:rPr>
          <w:rFonts w:ascii="Times New Roman" w:hAnsi="Times New Roman"/>
          <w:sz w:val="24"/>
          <w:szCs w:val="24"/>
        </w:rPr>
      </w:pPr>
      <w:r w:rsidRPr="005F6CC1">
        <w:rPr>
          <w:rFonts w:ascii="Times New Roman" w:hAnsi="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4D0CDE" w:rsidRPr="005F6CC1" w:rsidRDefault="004D0CDE" w:rsidP="004D0CDE">
      <w:pPr>
        <w:widowControl w:val="0"/>
        <w:autoSpaceDE w:val="0"/>
        <w:autoSpaceDN w:val="0"/>
        <w:adjustRightInd w:val="0"/>
        <w:spacing w:after="0"/>
        <w:ind w:firstLine="709"/>
        <w:jc w:val="both"/>
        <w:rPr>
          <w:rFonts w:ascii="Times New Roman" w:hAnsi="Times New Roman"/>
          <w:sz w:val="24"/>
          <w:szCs w:val="24"/>
        </w:rPr>
      </w:pPr>
      <w:r w:rsidRPr="005F6CC1">
        <w:rPr>
          <w:rFonts w:ascii="Times New Roman" w:hAnsi="Times New Roman"/>
          <w:sz w:val="24"/>
          <w:szCs w:val="24"/>
        </w:rPr>
        <w:t xml:space="preserve">19.7. Максимальный срок исполнения административной процедуры составляет не более шести рабочих дней со дня регистрации заявления об исправлении опечаток и (или) ошибок в Администрации. </w:t>
      </w:r>
    </w:p>
    <w:p w:rsidR="004D0CDE" w:rsidRPr="005F6CC1" w:rsidRDefault="004D0CDE" w:rsidP="004D0CDE">
      <w:pPr>
        <w:widowControl w:val="0"/>
        <w:autoSpaceDE w:val="0"/>
        <w:autoSpaceDN w:val="0"/>
        <w:adjustRightInd w:val="0"/>
        <w:spacing w:after="0"/>
        <w:ind w:firstLine="709"/>
        <w:jc w:val="both"/>
        <w:rPr>
          <w:rFonts w:ascii="Times New Roman" w:hAnsi="Times New Roman"/>
          <w:sz w:val="24"/>
          <w:szCs w:val="24"/>
        </w:rPr>
      </w:pPr>
      <w:r w:rsidRPr="005F6CC1">
        <w:rPr>
          <w:rFonts w:ascii="Times New Roman" w:hAnsi="Times New Roman"/>
          <w:sz w:val="24"/>
          <w:szCs w:val="24"/>
        </w:rPr>
        <w:t>Срок прохождения администрат</w:t>
      </w:r>
      <w:r w:rsidR="0063066F" w:rsidRPr="005F6CC1">
        <w:rPr>
          <w:rFonts w:ascii="Times New Roman" w:hAnsi="Times New Roman"/>
          <w:sz w:val="24"/>
          <w:szCs w:val="24"/>
        </w:rPr>
        <w:t>ивной процедуры не входит в общи</w:t>
      </w:r>
      <w:r w:rsidRPr="005F6CC1">
        <w:rPr>
          <w:rFonts w:ascii="Times New Roman" w:hAnsi="Times New Roman"/>
          <w:sz w:val="24"/>
          <w:szCs w:val="24"/>
        </w:rPr>
        <w:t>й срок предоставления муниципальной услуги.</w:t>
      </w:r>
    </w:p>
    <w:p w:rsidR="004D0CDE" w:rsidRPr="005F6CC1" w:rsidRDefault="004D0CDE" w:rsidP="00C27BDB">
      <w:pPr>
        <w:autoSpaceDE w:val="0"/>
        <w:autoSpaceDN w:val="0"/>
        <w:adjustRightInd w:val="0"/>
        <w:spacing w:before="120" w:after="120"/>
        <w:ind w:firstLine="709"/>
        <w:jc w:val="both"/>
        <w:rPr>
          <w:rFonts w:ascii="Times New Roman" w:hAnsi="Times New Roman" w:cs="Times New Roman"/>
          <w:b/>
          <w:sz w:val="24"/>
          <w:szCs w:val="24"/>
        </w:rPr>
      </w:pPr>
      <w:r w:rsidRPr="005F6CC1">
        <w:rPr>
          <w:rFonts w:ascii="Times New Roman" w:hAnsi="Times New Roman" w:cs="Times New Roman"/>
          <w:b/>
          <w:sz w:val="24"/>
          <w:szCs w:val="24"/>
        </w:rPr>
        <w:t>20. Особенности предоставления муниципальной услуги в электронной форме</w:t>
      </w:r>
    </w:p>
    <w:p w:rsidR="004D0CDE" w:rsidRPr="005F6CC1" w:rsidRDefault="004D0CDE" w:rsidP="004D0CDE">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20.1. Перечень административных процедур (действий) при предоставлении государственных услуг в электронной форме:</w:t>
      </w:r>
    </w:p>
    <w:p w:rsidR="004D0CDE" w:rsidRPr="005F6CC1" w:rsidRDefault="004D0CDE" w:rsidP="004D0CDE">
      <w:pPr>
        <w:tabs>
          <w:tab w:val="left" w:pos="1134"/>
        </w:tabs>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направление в Администрацию </w:t>
      </w:r>
      <w:r w:rsidR="00A143E3" w:rsidRPr="005F6CC1">
        <w:rPr>
          <w:rFonts w:ascii="Times New Roman" w:hAnsi="Times New Roman" w:cs="Times New Roman"/>
          <w:sz w:val="24"/>
          <w:szCs w:val="24"/>
        </w:rPr>
        <w:t>увед</w:t>
      </w:r>
      <w:r w:rsidR="00D50120" w:rsidRPr="005F6CC1">
        <w:rPr>
          <w:rFonts w:ascii="Times New Roman" w:hAnsi="Times New Roman" w:cs="Times New Roman"/>
          <w:sz w:val="24"/>
          <w:szCs w:val="24"/>
        </w:rPr>
        <w:t>о</w:t>
      </w:r>
      <w:r w:rsidR="00A143E3" w:rsidRPr="005F6CC1">
        <w:rPr>
          <w:rFonts w:ascii="Times New Roman" w:hAnsi="Times New Roman" w:cs="Times New Roman"/>
          <w:sz w:val="24"/>
          <w:szCs w:val="24"/>
        </w:rPr>
        <w:t>мления</w:t>
      </w:r>
      <w:r w:rsidRPr="005F6CC1">
        <w:rPr>
          <w:rFonts w:ascii="Times New Roman" w:hAnsi="Times New Roman" w:cs="Times New Roman"/>
          <w:sz w:val="24"/>
          <w:szCs w:val="24"/>
        </w:rPr>
        <w:t xml:space="preserve"> и документов, необходимых для предоставления муниципальной услуги в соответствии с пунктом 9 настоящего Регламента, в электронной форме; </w:t>
      </w:r>
    </w:p>
    <w:p w:rsidR="004D0CDE" w:rsidRPr="005F6CC1" w:rsidRDefault="004D0CDE" w:rsidP="004D0CDE">
      <w:pPr>
        <w:tabs>
          <w:tab w:val="left" w:pos="1134"/>
        </w:tabs>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выполнение административных процедур (действий), предусмотренных пунктом 18 настоящего Регламента в рамках предоставления муниципальной услуги, исключая административные действия, предусматривающие обращение заявителя непосредственно в Администрацию и, соответственно, получение результата предоставления муниципальной услуги непосредственно в Администрации;</w:t>
      </w:r>
    </w:p>
    <w:p w:rsidR="004D0CDE" w:rsidRPr="005F6CC1" w:rsidRDefault="004D0CDE" w:rsidP="004D0CDE">
      <w:pPr>
        <w:tabs>
          <w:tab w:val="left" w:pos="1134"/>
        </w:tabs>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получение результата предоставления муниципальной услуги в электронной форме.</w:t>
      </w:r>
    </w:p>
    <w:p w:rsidR="004D0CDE" w:rsidRPr="005F6CC1" w:rsidRDefault="004D0CDE" w:rsidP="004D0CDE">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20.2. Порядок осуществления в электронной форме, в том числе с использованием Единого портала муниципальной услуги, административных процедур (действий) </w:t>
      </w:r>
    </w:p>
    <w:p w:rsidR="004D0CDE" w:rsidRPr="005F6CC1" w:rsidRDefault="004D0CDE" w:rsidP="004D0CDE">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При обращении за муниципальной услугой в электронной форме с использованием простой электронной подписи, заявитель должен быть зарегистрирован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D0CDE" w:rsidRPr="005F6CC1" w:rsidRDefault="00A143E3" w:rsidP="004D0CDE">
      <w:pPr>
        <w:autoSpaceDE w:val="0"/>
        <w:autoSpaceDN w:val="0"/>
        <w:adjustRightInd w:val="0"/>
        <w:spacing w:after="0"/>
        <w:ind w:firstLine="709"/>
        <w:jc w:val="both"/>
        <w:rPr>
          <w:rFonts w:ascii="Times New Roman" w:hAnsi="Times New Roman" w:cs="Times New Roman"/>
          <w:b/>
          <w:sz w:val="24"/>
          <w:szCs w:val="24"/>
        </w:rPr>
      </w:pPr>
      <w:r w:rsidRPr="005F6CC1">
        <w:rPr>
          <w:rFonts w:ascii="Times New Roman" w:hAnsi="Times New Roman" w:cs="Times New Roman"/>
          <w:sz w:val="24"/>
          <w:szCs w:val="24"/>
        </w:rPr>
        <w:lastRenderedPageBreak/>
        <w:t>Уведомление</w:t>
      </w:r>
      <w:r w:rsidR="004D0CDE" w:rsidRPr="005F6CC1">
        <w:rPr>
          <w:rFonts w:ascii="Times New Roman" w:hAnsi="Times New Roman" w:cs="Times New Roman"/>
          <w:sz w:val="24"/>
          <w:szCs w:val="24"/>
        </w:rPr>
        <w:t xml:space="preserve"> с прилагаемыми документами может быть представлено в электронной форме с использованием Единого портала и (или) Регионального портала.</w:t>
      </w:r>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При направлении заявителем </w:t>
      </w:r>
      <w:r w:rsidR="00A143E3" w:rsidRPr="005F6CC1">
        <w:rPr>
          <w:rFonts w:ascii="Times New Roman" w:hAnsi="Times New Roman" w:cs="Times New Roman"/>
          <w:sz w:val="24"/>
          <w:szCs w:val="24"/>
        </w:rPr>
        <w:t>уведомления</w:t>
      </w:r>
      <w:r w:rsidRPr="005F6CC1">
        <w:rPr>
          <w:rFonts w:ascii="Times New Roman" w:hAnsi="Times New Roman" w:cs="Times New Roman"/>
          <w:sz w:val="24"/>
          <w:szCs w:val="24"/>
        </w:rPr>
        <w:t xml:space="preserve"> и прилагаемых к нему документов, указанных в пункте 9 настоящего Регламента, в форме электронных документов используется простая электронная подпись или усиленная квалифицированная электронная подпись в соответствии с законодательством Российской Федерации. </w:t>
      </w:r>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В случае предоставления документов в электронной форме с установленной в соответствии с действующим законодательством равнозначностью документам на бумажном носителе, заявитель освобождается от обязанности предоставлять оригиналы этих документов.</w:t>
      </w:r>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Формирование </w:t>
      </w:r>
      <w:r w:rsidR="00A143E3" w:rsidRPr="005F6CC1">
        <w:rPr>
          <w:rFonts w:ascii="Times New Roman" w:hAnsi="Times New Roman" w:cs="Times New Roman"/>
          <w:sz w:val="24"/>
          <w:szCs w:val="24"/>
        </w:rPr>
        <w:t>уведомления</w:t>
      </w:r>
      <w:r w:rsidRPr="005F6CC1">
        <w:rPr>
          <w:rFonts w:ascii="Times New Roman" w:hAnsi="Times New Roman" w:cs="Times New Roman"/>
          <w:sz w:val="24"/>
          <w:szCs w:val="24"/>
        </w:rPr>
        <w:t xml:space="preserve"> заявителем осуществляется посредством заполнения электронной формы </w:t>
      </w:r>
      <w:r w:rsidR="00A143E3" w:rsidRPr="005F6CC1">
        <w:rPr>
          <w:rFonts w:ascii="Times New Roman" w:hAnsi="Times New Roman" w:cs="Times New Roman"/>
          <w:sz w:val="24"/>
          <w:szCs w:val="24"/>
        </w:rPr>
        <w:t>уведомления</w:t>
      </w:r>
      <w:r w:rsidRPr="005F6CC1">
        <w:rPr>
          <w:rFonts w:ascii="Times New Roman" w:hAnsi="Times New Roman" w:cs="Times New Roman"/>
          <w:sz w:val="24"/>
          <w:szCs w:val="24"/>
        </w:rPr>
        <w:t xml:space="preserve"> на Едином портале и (или) Региональном портале, без необходимости дополнительной подачи </w:t>
      </w:r>
      <w:r w:rsidR="00A143E3" w:rsidRPr="005F6CC1">
        <w:rPr>
          <w:rFonts w:ascii="Times New Roman" w:hAnsi="Times New Roman" w:cs="Times New Roman"/>
          <w:sz w:val="24"/>
          <w:szCs w:val="24"/>
        </w:rPr>
        <w:t>уведомления</w:t>
      </w:r>
      <w:r w:rsidRPr="005F6CC1">
        <w:rPr>
          <w:rFonts w:ascii="Times New Roman" w:hAnsi="Times New Roman" w:cs="Times New Roman"/>
          <w:sz w:val="24"/>
          <w:szCs w:val="24"/>
        </w:rPr>
        <w:t xml:space="preserve"> в какой-либо иной форме. На Едином портале и (или) Региональном портале размещаются образцы заполнения электронной формы </w:t>
      </w:r>
      <w:r w:rsidR="00A143E3" w:rsidRPr="005F6CC1">
        <w:rPr>
          <w:rFonts w:ascii="Times New Roman" w:hAnsi="Times New Roman" w:cs="Times New Roman"/>
          <w:sz w:val="24"/>
          <w:szCs w:val="24"/>
        </w:rPr>
        <w:t>уведомления</w:t>
      </w:r>
      <w:r w:rsidRPr="005F6CC1">
        <w:rPr>
          <w:rFonts w:ascii="Times New Roman" w:hAnsi="Times New Roman" w:cs="Times New Roman"/>
          <w:sz w:val="24"/>
          <w:szCs w:val="24"/>
        </w:rPr>
        <w:t>.</w:t>
      </w:r>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Форматно-логическая проверка сформированного </w:t>
      </w:r>
      <w:r w:rsidR="00A143E3" w:rsidRPr="005F6CC1">
        <w:rPr>
          <w:rFonts w:ascii="Times New Roman" w:hAnsi="Times New Roman" w:cs="Times New Roman"/>
          <w:sz w:val="24"/>
          <w:szCs w:val="24"/>
        </w:rPr>
        <w:t>уведомления</w:t>
      </w:r>
      <w:r w:rsidRPr="005F6CC1">
        <w:rPr>
          <w:rFonts w:ascii="Times New Roman" w:hAnsi="Times New Roman" w:cs="Times New Roman"/>
          <w:sz w:val="24"/>
          <w:szCs w:val="24"/>
        </w:rPr>
        <w:t xml:space="preserve"> осуществляется автоматически после заполнения заявителем каждого из полей электронной формы </w:t>
      </w:r>
      <w:r w:rsidR="00A143E3" w:rsidRPr="005F6CC1">
        <w:rPr>
          <w:rFonts w:ascii="Times New Roman" w:hAnsi="Times New Roman" w:cs="Times New Roman"/>
          <w:sz w:val="24"/>
          <w:szCs w:val="24"/>
        </w:rPr>
        <w:t>уведомления</w:t>
      </w:r>
      <w:r w:rsidRPr="005F6CC1">
        <w:rPr>
          <w:rFonts w:ascii="Times New Roman" w:hAnsi="Times New Roman" w:cs="Times New Roman"/>
          <w:sz w:val="24"/>
          <w:szCs w:val="24"/>
        </w:rPr>
        <w:t xml:space="preserve">. При выявлении некорректно заполненного поля электронной формы </w:t>
      </w:r>
      <w:r w:rsidR="00A143E3" w:rsidRPr="005F6CC1">
        <w:rPr>
          <w:rFonts w:ascii="Times New Roman" w:hAnsi="Times New Roman" w:cs="Times New Roman"/>
          <w:sz w:val="24"/>
          <w:szCs w:val="24"/>
        </w:rPr>
        <w:t>уведомления</w:t>
      </w:r>
      <w:r w:rsidRPr="005F6CC1">
        <w:rPr>
          <w:rFonts w:ascii="Times New Roman" w:hAnsi="Times New Roman" w:cs="Times New Roman"/>
          <w:sz w:val="24"/>
          <w:szCs w:val="24"/>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A143E3" w:rsidRPr="005F6CC1">
        <w:rPr>
          <w:rFonts w:ascii="Times New Roman" w:hAnsi="Times New Roman" w:cs="Times New Roman"/>
          <w:sz w:val="24"/>
          <w:szCs w:val="24"/>
        </w:rPr>
        <w:t>уведомления</w:t>
      </w:r>
      <w:r w:rsidRPr="005F6CC1">
        <w:rPr>
          <w:rFonts w:ascii="Times New Roman" w:hAnsi="Times New Roman" w:cs="Times New Roman"/>
          <w:sz w:val="24"/>
          <w:szCs w:val="24"/>
        </w:rPr>
        <w:t>.</w:t>
      </w:r>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Заявителю обеспечивается:</w:t>
      </w:r>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w:t>
      </w:r>
      <w:r w:rsidRPr="005F6CC1">
        <w:rPr>
          <w:rFonts w:ascii="Times New Roman" w:hAnsi="Times New Roman" w:cs="Times New Roman"/>
          <w:sz w:val="24"/>
          <w:szCs w:val="24"/>
        </w:rPr>
        <w:tab/>
        <w:t>получение информации о порядке и сроках предоставления муниципальной услуги;</w:t>
      </w:r>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 возможность подачи в электронной форме </w:t>
      </w:r>
      <w:r w:rsidR="00A143E3" w:rsidRPr="005F6CC1">
        <w:rPr>
          <w:rFonts w:ascii="Times New Roman" w:hAnsi="Times New Roman" w:cs="Times New Roman"/>
          <w:sz w:val="24"/>
          <w:szCs w:val="24"/>
        </w:rPr>
        <w:t>уведомления</w:t>
      </w:r>
      <w:r w:rsidRPr="005F6CC1">
        <w:rPr>
          <w:rFonts w:ascii="Times New Roman" w:hAnsi="Times New Roman" w:cs="Times New Roman"/>
          <w:sz w:val="24"/>
          <w:szCs w:val="24"/>
        </w:rPr>
        <w:t xml:space="preserve"> о предоставлении муниципальной услуги и иных документов, необходимых для получения муниципальной услуги;</w:t>
      </w:r>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 доступность для копирования и заполнения в электронной форме </w:t>
      </w:r>
      <w:r w:rsidR="00A143E3" w:rsidRPr="005F6CC1">
        <w:rPr>
          <w:rFonts w:ascii="Times New Roman" w:hAnsi="Times New Roman" w:cs="Times New Roman"/>
          <w:sz w:val="24"/>
          <w:szCs w:val="24"/>
        </w:rPr>
        <w:t>уведомления</w:t>
      </w:r>
      <w:r w:rsidRPr="005F6CC1">
        <w:rPr>
          <w:rFonts w:ascii="Times New Roman" w:hAnsi="Times New Roman" w:cs="Times New Roman"/>
          <w:sz w:val="24"/>
          <w:szCs w:val="24"/>
        </w:rPr>
        <w:t xml:space="preserve"> и документов;</w:t>
      </w:r>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w:t>
      </w:r>
      <w:r w:rsidRPr="005F6CC1">
        <w:rPr>
          <w:rFonts w:ascii="Times New Roman" w:hAnsi="Times New Roman" w:cs="Times New Roman"/>
          <w:sz w:val="24"/>
          <w:szCs w:val="24"/>
        </w:rPr>
        <w:tab/>
        <w:t xml:space="preserve">прием и регистрация Администрацией </w:t>
      </w:r>
      <w:r w:rsidR="00A143E3" w:rsidRPr="005F6CC1">
        <w:rPr>
          <w:rFonts w:ascii="Times New Roman" w:hAnsi="Times New Roman" w:cs="Times New Roman"/>
          <w:sz w:val="24"/>
          <w:szCs w:val="24"/>
        </w:rPr>
        <w:t>уведомления</w:t>
      </w:r>
      <w:r w:rsidRPr="005F6CC1">
        <w:rPr>
          <w:rFonts w:ascii="Times New Roman" w:hAnsi="Times New Roman" w:cs="Times New Roman"/>
          <w:sz w:val="24"/>
          <w:szCs w:val="24"/>
        </w:rPr>
        <w:t xml:space="preserve"> и документов, необходимых для предоставления муниципальной услуги;</w:t>
      </w:r>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 возможность получения заявителем сведений о ходе рассмотрения </w:t>
      </w:r>
      <w:r w:rsidR="00A143E3" w:rsidRPr="005F6CC1">
        <w:rPr>
          <w:rFonts w:ascii="Times New Roman" w:hAnsi="Times New Roman" w:cs="Times New Roman"/>
          <w:sz w:val="24"/>
          <w:szCs w:val="24"/>
        </w:rPr>
        <w:t>уведомления</w:t>
      </w:r>
      <w:r w:rsidRPr="005F6CC1">
        <w:rPr>
          <w:rFonts w:ascii="Times New Roman" w:hAnsi="Times New Roman" w:cs="Times New Roman"/>
          <w:sz w:val="24"/>
          <w:szCs w:val="24"/>
        </w:rPr>
        <w:t>, поданного в электронной форме с использованием Единого портала и (или) Регионального портала;</w:t>
      </w:r>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возможность получения сведений о ходе предоставления муниципальной услуги, об истории обращений за получением муниципальной услуг через подсистему единого личного кабинета на Едином портале;</w:t>
      </w:r>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возможность получения заявителем результатов предоставления муниципальной услуги в электронной форме;</w:t>
      </w:r>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досудебное (внесудебное) обжалование решений, действий (бездействия) органа местного самоуправления муниципальных образований Приморского края, учреждений (организаций), должностных лиц органов местного самоуправления муниципальных образований Приморского края, учреждений (организаций), и муниципальных служащих.</w:t>
      </w:r>
    </w:p>
    <w:p w:rsidR="004D0CDE" w:rsidRPr="005F6CC1" w:rsidRDefault="004D0CDE" w:rsidP="004D0CDE">
      <w:pPr>
        <w:autoSpaceDE w:val="0"/>
        <w:autoSpaceDN w:val="0"/>
        <w:spacing w:after="0"/>
        <w:ind w:firstLine="709"/>
        <w:jc w:val="both"/>
        <w:rPr>
          <w:rFonts w:ascii="Times New Roman" w:hAnsi="Times New Roman" w:cs="Times New Roman"/>
          <w:color w:val="000000" w:themeColor="text1"/>
          <w:sz w:val="24"/>
          <w:szCs w:val="24"/>
        </w:rPr>
      </w:pPr>
      <w:r w:rsidRPr="005F6CC1">
        <w:rPr>
          <w:rFonts w:ascii="Times New Roman" w:hAnsi="Times New Roman" w:cs="Times New Roman"/>
          <w:color w:val="000000" w:themeColor="text1"/>
          <w:sz w:val="24"/>
          <w:szCs w:val="24"/>
        </w:rPr>
        <w:t xml:space="preserve">При поступлении заявления и прилагаемых к нему документов, подписанных простой электронной подписью, Администрацией осуществляется проверка подлинности простой электронной подписи, с использованием которой подписан электронный документ (пакет </w:t>
      </w:r>
      <w:r w:rsidRPr="005F6CC1">
        <w:rPr>
          <w:rFonts w:ascii="Times New Roman" w:hAnsi="Times New Roman" w:cs="Times New Roman"/>
          <w:color w:val="000000" w:themeColor="text1"/>
          <w:sz w:val="24"/>
          <w:szCs w:val="24"/>
        </w:rPr>
        <w:lastRenderedPageBreak/>
        <w:t>электронных документов), посредством соответствующего сервиса единой системы идентификации и аутентификации в соответствии с Правилами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w:t>
      </w:r>
    </w:p>
    <w:p w:rsidR="004D0CDE" w:rsidRPr="005F6CC1" w:rsidRDefault="004D0CDE" w:rsidP="004D0CDE">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В случае, если прилагаемые к </w:t>
      </w:r>
      <w:r w:rsidR="00A143E3" w:rsidRPr="005F6CC1">
        <w:rPr>
          <w:rFonts w:ascii="Times New Roman" w:hAnsi="Times New Roman" w:cs="Times New Roman"/>
          <w:sz w:val="24"/>
          <w:szCs w:val="24"/>
        </w:rPr>
        <w:t>уведомления</w:t>
      </w:r>
      <w:r w:rsidRPr="005F6CC1">
        <w:rPr>
          <w:rFonts w:ascii="Times New Roman" w:hAnsi="Times New Roman" w:cs="Times New Roman"/>
          <w:sz w:val="24"/>
          <w:szCs w:val="24"/>
        </w:rPr>
        <w:t xml:space="preserve"> документы, направленные в форме электронных документов, не подписаны с установленной в соответствии с действующим законодательством равнозначностью документам на бумажном носителе, Администрация в течение  двух рабочих дней со дня поступления документов  направляет заявителю уведомление о необходимости предоставления в Администрацию оригиналов или заверенных в установленном порядке копий  документов в течение пяти рабочих дней со дня поступления документов в электронном виде. </w:t>
      </w:r>
    </w:p>
    <w:p w:rsidR="004D0CDE" w:rsidRPr="005F6CC1" w:rsidRDefault="004D0CDE" w:rsidP="004D0CDE">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В случае непредставления заявителем оригиналов или заверенных в установленном порядке копий документов, Администрация принимает решение об отказе в приеме к рассмотрению </w:t>
      </w:r>
      <w:r w:rsidR="00A143E3" w:rsidRPr="005F6CC1">
        <w:rPr>
          <w:rFonts w:ascii="Times New Roman" w:hAnsi="Times New Roman" w:cs="Times New Roman"/>
          <w:sz w:val="24"/>
          <w:szCs w:val="24"/>
        </w:rPr>
        <w:t>уведомления</w:t>
      </w:r>
      <w:r w:rsidRPr="005F6CC1">
        <w:rPr>
          <w:rFonts w:ascii="Times New Roman" w:hAnsi="Times New Roman" w:cs="Times New Roman"/>
          <w:sz w:val="24"/>
          <w:szCs w:val="24"/>
        </w:rPr>
        <w:t xml:space="preserve"> и прилагаемых к нему документов </w:t>
      </w:r>
      <w:r w:rsidRPr="005F6CC1">
        <w:rPr>
          <w:rFonts w:ascii="Times New Roman" w:hAnsi="Times New Roman" w:cs="Times New Roman"/>
          <w:color w:val="000000" w:themeColor="text1"/>
          <w:sz w:val="24"/>
          <w:szCs w:val="24"/>
        </w:rPr>
        <w:t xml:space="preserve">и направляет заявителю уведомление об этом в течение пяти рабочих дней со дня вынесения соответствующего решения. </w:t>
      </w:r>
    </w:p>
    <w:p w:rsidR="004D0CDE" w:rsidRPr="005F6CC1" w:rsidRDefault="004D0CDE" w:rsidP="004D0CDE">
      <w:pPr>
        <w:autoSpaceDE w:val="0"/>
        <w:autoSpaceDN w:val="0"/>
        <w:spacing w:after="0"/>
        <w:ind w:firstLine="709"/>
        <w:jc w:val="both"/>
        <w:rPr>
          <w:rFonts w:ascii="Times New Roman" w:hAnsi="Times New Roman" w:cs="Times New Roman"/>
          <w:color w:val="000000" w:themeColor="text1"/>
          <w:sz w:val="24"/>
          <w:szCs w:val="24"/>
        </w:rPr>
      </w:pPr>
      <w:r w:rsidRPr="005F6CC1">
        <w:rPr>
          <w:rFonts w:ascii="Times New Roman" w:hAnsi="Times New Roman" w:cs="Times New Roman"/>
          <w:color w:val="000000" w:themeColor="text1"/>
          <w:sz w:val="24"/>
          <w:szCs w:val="24"/>
        </w:rPr>
        <w:t xml:space="preserve">При поступлении </w:t>
      </w:r>
      <w:r w:rsidR="00A143E3" w:rsidRPr="005F6CC1">
        <w:rPr>
          <w:rFonts w:ascii="Times New Roman" w:hAnsi="Times New Roman" w:cs="Times New Roman"/>
          <w:sz w:val="24"/>
          <w:szCs w:val="24"/>
        </w:rPr>
        <w:t>уведомления</w:t>
      </w:r>
      <w:r w:rsidRPr="005F6CC1">
        <w:rPr>
          <w:rFonts w:ascii="Times New Roman" w:hAnsi="Times New Roman" w:cs="Times New Roman"/>
          <w:sz w:val="24"/>
          <w:szCs w:val="24"/>
        </w:rPr>
        <w:t xml:space="preserve"> и прилагаемых к нему документов</w:t>
      </w:r>
      <w:r w:rsidRPr="005F6CC1">
        <w:rPr>
          <w:rFonts w:ascii="Times New Roman" w:hAnsi="Times New Roman" w:cs="Times New Roman"/>
          <w:color w:val="000000" w:themeColor="text1"/>
          <w:sz w:val="24"/>
          <w:szCs w:val="24"/>
        </w:rPr>
        <w:t xml:space="preserve">, подписанных усиленной квалифицированной электронной подписью, Администрацией осуществляется проверка действительности усиленной квалифицированной электронной подписи, с использованием которой подписан электронный документ (пакет электронных документов), предусматривающая проверку соблюдения условий, указанных в </w:t>
      </w:r>
      <w:hyperlink r:id="rId14" w:history="1">
        <w:r w:rsidRPr="005F6CC1">
          <w:rPr>
            <w:rStyle w:val="af3"/>
            <w:rFonts w:ascii="Times New Roman" w:hAnsi="Times New Roman" w:cs="Times New Roman"/>
            <w:color w:val="000000" w:themeColor="text1"/>
            <w:sz w:val="24"/>
            <w:szCs w:val="24"/>
            <w:u w:val="none"/>
          </w:rPr>
          <w:t>статье 11</w:t>
        </w:r>
      </w:hyperlink>
      <w:r w:rsidRPr="005F6CC1">
        <w:rPr>
          <w:rFonts w:ascii="Times New Roman" w:hAnsi="Times New Roman" w:cs="Times New Roman"/>
          <w:color w:val="000000" w:themeColor="text1"/>
          <w:sz w:val="24"/>
          <w:szCs w:val="24"/>
        </w:rPr>
        <w:t xml:space="preserve"> Федерального закона от 6 апреля 2011 года № 63-ФЗ «Об электронной подписи» (далее - проверка квалифицированной подписи).</w:t>
      </w:r>
    </w:p>
    <w:p w:rsidR="004D0CDE" w:rsidRPr="005F6CC1" w:rsidRDefault="004D0CDE" w:rsidP="004D0CDE">
      <w:pPr>
        <w:autoSpaceDE w:val="0"/>
        <w:autoSpaceDN w:val="0"/>
        <w:spacing w:after="0"/>
        <w:ind w:firstLine="709"/>
        <w:jc w:val="both"/>
        <w:rPr>
          <w:rFonts w:ascii="Times New Roman" w:hAnsi="Times New Roman" w:cs="Times New Roman"/>
          <w:color w:val="000000" w:themeColor="text1"/>
          <w:sz w:val="24"/>
          <w:szCs w:val="24"/>
        </w:rPr>
      </w:pPr>
      <w:r w:rsidRPr="005F6CC1">
        <w:rPr>
          <w:rFonts w:ascii="Times New Roman" w:hAnsi="Times New Roman" w:cs="Times New Roman"/>
          <w:color w:val="000000" w:themeColor="text1"/>
          <w:sz w:val="24"/>
          <w:szCs w:val="24"/>
        </w:rPr>
        <w:t xml:space="preserve">Проверка квалифицированной подписи осуществляется в соответствии с </w:t>
      </w:r>
      <w:hyperlink r:id="rId15" w:history="1">
        <w:r w:rsidRPr="005F6CC1">
          <w:rPr>
            <w:rStyle w:val="af3"/>
            <w:rFonts w:ascii="Times New Roman" w:hAnsi="Times New Roman" w:cs="Times New Roman"/>
            <w:color w:val="000000" w:themeColor="text1"/>
            <w:sz w:val="24"/>
            <w:szCs w:val="24"/>
            <w:u w:val="none"/>
          </w:rPr>
          <w:t>Правилами</w:t>
        </w:r>
      </w:hyperlink>
      <w:r w:rsidRPr="005F6CC1">
        <w:rPr>
          <w:rFonts w:ascii="Times New Roman" w:hAnsi="Times New Roman" w:cs="Times New Roman"/>
          <w:color w:val="000000" w:themeColor="text1"/>
          <w:sz w:val="24"/>
          <w:szCs w:val="24"/>
        </w:rP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D0CDE" w:rsidRPr="005F6CC1" w:rsidRDefault="004D0CDE" w:rsidP="004D0CDE">
      <w:pPr>
        <w:autoSpaceDE w:val="0"/>
        <w:autoSpaceDN w:val="0"/>
        <w:spacing w:after="0"/>
        <w:ind w:firstLine="709"/>
        <w:jc w:val="both"/>
        <w:rPr>
          <w:rFonts w:ascii="Times New Roman" w:hAnsi="Times New Roman" w:cs="Times New Roman"/>
          <w:color w:val="000000" w:themeColor="text1"/>
          <w:sz w:val="24"/>
          <w:szCs w:val="24"/>
        </w:rPr>
      </w:pPr>
      <w:r w:rsidRPr="005F6CC1">
        <w:rPr>
          <w:rFonts w:ascii="Times New Roman" w:hAnsi="Times New Roman" w:cs="Times New Roman"/>
          <w:color w:val="000000" w:themeColor="text1"/>
          <w:sz w:val="24"/>
          <w:szCs w:val="24"/>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в течение трех дней со дня завершения проведения такой проверки Администрация принимает решение об отказе в приеме к рассмотрению </w:t>
      </w:r>
      <w:r w:rsidR="00A143E3" w:rsidRPr="005F6CC1">
        <w:rPr>
          <w:rFonts w:ascii="Times New Roman" w:hAnsi="Times New Roman" w:cs="Times New Roman"/>
          <w:sz w:val="24"/>
          <w:szCs w:val="24"/>
        </w:rPr>
        <w:t>уведомления</w:t>
      </w:r>
      <w:r w:rsidRPr="005F6CC1">
        <w:rPr>
          <w:rFonts w:ascii="Times New Roman" w:hAnsi="Times New Roman" w:cs="Times New Roman"/>
          <w:color w:val="000000" w:themeColor="text1"/>
          <w:sz w:val="24"/>
          <w:szCs w:val="24"/>
        </w:rPr>
        <w:t xml:space="preserve"> и прилагаемых к нему документов и направляет заявителю соответствующее уведомление.</w:t>
      </w:r>
    </w:p>
    <w:p w:rsidR="004D0CDE" w:rsidRPr="005F6CC1" w:rsidRDefault="004D0CDE" w:rsidP="004D0CDE">
      <w:pPr>
        <w:autoSpaceDE w:val="0"/>
        <w:autoSpaceDN w:val="0"/>
        <w:adjustRightInd w:val="0"/>
        <w:spacing w:after="0"/>
        <w:ind w:firstLine="709"/>
        <w:jc w:val="both"/>
        <w:rPr>
          <w:rFonts w:ascii="Times New Roman" w:hAnsi="Times New Roman" w:cs="Times New Roman"/>
          <w:color w:val="000000" w:themeColor="text1"/>
          <w:sz w:val="24"/>
          <w:szCs w:val="24"/>
        </w:rPr>
      </w:pPr>
      <w:r w:rsidRPr="005F6CC1">
        <w:rPr>
          <w:rFonts w:ascii="Times New Roman" w:hAnsi="Times New Roman" w:cs="Times New Roman"/>
          <w:color w:val="000000" w:themeColor="text1"/>
          <w:sz w:val="24"/>
          <w:szCs w:val="24"/>
        </w:rPr>
        <w:t xml:space="preserve">После получения указанного уведомления заявитель вправе обратиться повторно с </w:t>
      </w:r>
      <w:r w:rsidR="00A143E3" w:rsidRPr="005F6CC1">
        <w:rPr>
          <w:rFonts w:ascii="Times New Roman" w:hAnsi="Times New Roman" w:cs="Times New Roman"/>
          <w:sz w:val="24"/>
          <w:szCs w:val="24"/>
        </w:rPr>
        <w:t>уведомления</w:t>
      </w:r>
      <w:r w:rsidRPr="005F6CC1">
        <w:rPr>
          <w:rFonts w:ascii="Times New Roman" w:hAnsi="Times New Roman" w:cs="Times New Roman"/>
          <w:color w:val="000000" w:themeColor="text1"/>
          <w:sz w:val="24"/>
          <w:szCs w:val="24"/>
        </w:rPr>
        <w:t xml:space="preserve"> и необходимыми документами, устранив нарушения, которые послужили основанием для отказа в приеме к рассмотрению первичного </w:t>
      </w:r>
      <w:r w:rsidR="00A143E3" w:rsidRPr="005F6CC1">
        <w:rPr>
          <w:rFonts w:ascii="Times New Roman" w:hAnsi="Times New Roman" w:cs="Times New Roman"/>
          <w:sz w:val="24"/>
          <w:szCs w:val="24"/>
        </w:rPr>
        <w:t>уведомления</w:t>
      </w:r>
      <w:r w:rsidRPr="005F6CC1">
        <w:rPr>
          <w:rFonts w:ascii="Times New Roman" w:hAnsi="Times New Roman" w:cs="Times New Roman"/>
          <w:color w:val="000000" w:themeColor="text1"/>
          <w:sz w:val="24"/>
          <w:szCs w:val="24"/>
        </w:rPr>
        <w:t>.</w:t>
      </w:r>
    </w:p>
    <w:p w:rsidR="004D0CDE" w:rsidRPr="005F6CC1" w:rsidRDefault="004D0CDE" w:rsidP="00C27BDB">
      <w:pPr>
        <w:autoSpaceDE w:val="0"/>
        <w:autoSpaceDN w:val="0"/>
        <w:adjustRightInd w:val="0"/>
        <w:spacing w:before="120" w:after="120"/>
        <w:ind w:firstLine="709"/>
        <w:jc w:val="both"/>
        <w:rPr>
          <w:rFonts w:ascii="Times New Roman" w:hAnsi="Times New Roman" w:cs="Times New Roman"/>
          <w:b/>
          <w:sz w:val="24"/>
          <w:szCs w:val="24"/>
        </w:rPr>
      </w:pPr>
      <w:r w:rsidRPr="005F6CC1">
        <w:rPr>
          <w:rFonts w:ascii="Times New Roman" w:hAnsi="Times New Roman" w:cs="Times New Roman"/>
          <w:b/>
          <w:sz w:val="24"/>
          <w:szCs w:val="24"/>
        </w:rPr>
        <w:t>21. Особенности предоставления муниципальной услуги в МФЦ</w:t>
      </w:r>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21.1.</w:t>
      </w:r>
      <w:r w:rsidRPr="005F6CC1">
        <w:rPr>
          <w:rFonts w:ascii="Times New Roman" w:hAnsi="Times New Roman" w:cs="Times New Roman"/>
          <w:sz w:val="24"/>
          <w:szCs w:val="24"/>
        </w:rPr>
        <w:tab/>
        <w:t>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lastRenderedPageBreak/>
        <w:t>а)</w:t>
      </w:r>
      <w:r w:rsidRPr="005F6CC1">
        <w:rPr>
          <w:rFonts w:ascii="Times New Roman" w:hAnsi="Times New Roman" w:cs="Times New Roman"/>
          <w:sz w:val="24"/>
          <w:szCs w:val="24"/>
        </w:rPr>
        <w:tab/>
        <w:t>информирование (консультация) по порядку предоставления муниципальной услуги;</w:t>
      </w:r>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б)</w:t>
      </w:r>
      <w:r w:rsidRPr="005F6CC1">
        <w:rPr>
          <w:rFonts w:ascii="Times New Roman" w:hAnsi="Times New Roman" w:cs="Times New Roman"/>
          <w:sz w:val="24"/>
          <w:szCs w:val="24"/>
        </w:rPr>
        <w:tab/>
        <w:t xml:space="preserve">прием и регистрация </w:t>
      </w:r>
      <w:r w:rsidR="00A143E3" w:rsidRPr="005F6CC1">
        <w:rPr>
          <w:rFonts w:ascii="Times New Roman" w:hAnsi="Times New Roman" w:cs="Times New Roman"/>
          <w:sz w:val="24"/>
          <w:szCs w:val="24"/>
        </w:rPr>
        <w:t>уведомления</w:t>
      </w:r>
      <w:r w:rsidRPr="005F6CC1">
        <w:rPr>
          <w:rFonts w:ascii="Times New Roman" w:hAnsi="Times New Roman" w:cs="Times New Roman"/>
          <w:sz w:val="24"/>
          <w:szCs w:val="24"/>
        </w:rPr>
        <w:t xml:space="preserve"> и документов от заявителя для получения муниципальной услуги;</w:t>
      </w:r>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в)</w:t>
      </w:r>
      <w:r w:rsidRPr="005F6CC1">
        <w:rPr>
          <w:rFonts w:ascii="Times New Roman" w:hAnsi="Times New Roman" w:cs="Times New Roman"/>
          <w:sz w:val="24"/>
          <w:szCs w:val="24"/>
        </w:rPr>
        <w:tab/>
        <w:t>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21.2.</w:t>
      </w:r>
      <w:r w:rsidRPr="005F6CC1">
        <w:rPr>
          <w:rFonts w:ascii="Times New Roman" w:hAnsi="Times New Roman" w:cs="Times New Roman"/>
          <w:sz w:val="24"/>
          <w:szCs w:val="24"/>
        </w:rPr>
        <w:tab/>
        <w:t xml:space="preserve"> Осуществление административной процедуры «Информирование (консультация) по порядку предоставления муниципальной услуги». </w:t>
      </w:r>
    </w:p>
    <w:p w:rsidR="004D0CDE" w:rsidRPr="005F6CC1" w:rsidRDefault="004D0CDE" w:rsidP="004D0CDE">
      <w:pPr>
        <w:tabs>
          <w:tab w:val="left" w:pos="709"/>
        </w:tabs>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21.2.1. Административную процедуру «Информирование (консультация) по порядку предоставления муниципальной услуги» осуществляет работник МФЦ. Работник МФЦ обеспечивает информационную поддержку заявителя при личном обращении заявителя в МФЦ, в организации, привлекаемые к реализации функций МФЦ (далее – привлекаемые организации) или при обращении в центр телефонного обслуживания МФЦ по следующим вопросам:</w:t>
      </w:r>
    </w:p>
    <w:p w:rsidR="004D0CDE" w:rsidRPr="005F6CC1" w:rsidRDefault="004D0CDE" w:rsidP="004D0CDE">
      <w:pPr>
        <w:pStyle w:val="a6"/>
        <w:spacing w:after="0"/>
        <w:ind w:left="0" w:firstLine="709"/>
        <w:jc w:val="both"/>
        <w:rPr>
          <w:rFonts w:ascii="Times New Roman" w:hAnsi="Times New Roman" w:cs="Times New Roman"/>
          <w:sz w:val="24"/>
          <w:szCs w:val="24"/>
        </w:rPr>
      </w:pPr>
      <w:r w:rsidRPr="005F6CC1">
        <w:rPr>
          <w:rFonts w:ascii="Times New Roman" w:hAnsi="Times New Roman" w:cs="Times New Roman"/>
          <w:sz w:val="24"/>
          <w:szCs w:val="24"/>
        </w:rPr>
        <w:t>а) срок предоставления муниципальной услуги;</w:t>
      </w:r>
    </w:p>
    <w:p w:rsidR="004D0CDE" w:rsidRPr="005F6CC1" w:rsidRDefault="004D0CDE" w:rsidP="004D0CDE">
      <w:pPr>
        <w:pStyle w:val="a6"/>
        <w:spacing w:after="0"/>
        <w:ind w:left="0" w:firstLine="709"/>
        <w:jc w:val="both"/>
        <w:rPr>
          <w:rFonts w:ascii="Times New Roman" w:hAnsi="Times New Roman" w:cs="Times New Roman"/>
          <w:sz w:val="24"/>
          <w:szCs w:val="24"/>
        </w:rPr>
      </w:pPr>
      <w:r w:rsidRPr="005F6CC1">
        <w:rPr>
          <w:rFonts w:ascii="Times New Roman" w:hAnsi="Times New Roman" w:cs="Times New Roman"/>
          <w:sz w:val="24"/>
          <w:szCs w:val="24"/>
        </w:rPr>
        <w:t>б) размеры государственной пошлины и иных платежей, уплачиваемых заявителем при получении муниципальной услуги, порядок их уплаты;</w:t>
      </w:r>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в)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г) порядок обжалования действий (бездействия) Администрации, должностных лиц Администрации, муниципальных служащих Администрации, а также решений Администрации, МФЦ, работников МФЦ;</w:t>
      </w:r>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д) информацию о предусмотренной законодательством Российской Федерации ответственности должностных лиц Администрации, муниципальных служащих Администрации, работников МФЦ, работников привлекаемых организаций, за нарушение порядка предоставления муниципальной услуги;</w:t>
      </w:r>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е) информацию о порядке возмещения вреда, причиненного заявителю в результате ненадлежащего исполнения либо неисполнения должностными лицами Администрации, муниципальными служащими Администрации, работниками МФЦ, работниками привлекаемых организаций обязанностей, предусмотренных законодательством Российской Федерации;</w:t>
      </w:r>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ж) режим работы и адреса иных МФЦ и привлекаемых организаций, находящихся на территории Приморского края;</w:t>
      </w:r>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з)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21.3.</w:t>
      </w:r>
      <w:r w:rsidRPr="005F6CC1">
        <w:rPr>
          <w:rFonts w:ascii="Times New Roman" w:hAnsi="Times New Roman" w:cs="Times New Roman"/>
          <w:sz w:val="24"/>
          <w:szCs w:val="24"/>
        </w:rPr>
        <w:tab/>
        <w:t xml:space="preserve">Осуществление административной процедуры «Прием и регистрация </w:t>
      </w:r>
      <w:r w:rsidR="00A143E3" w:rsidRPr="005F6CC1">
        <w:rPr>
          <w:rFonts w:ascii="Times New Roman" w:hAnsi="Times New Roman" w:cs="Times New Roman"/>
          <w:sz w:val="24"/>
          <w:szCs w:val="24"/>
        </w:rPr>
        <w:t>уведомления</w:t>
      </w:r>
      <w:r w:rsidRPr="005F6CC1">
        <w:rPr>
          <w:rFonts w:ascii="Times New Roman" w:hAnsi="Times New Roman" w:cs="Times New Roman"/>
          <w:sz w:val="24"/>
          <w:szCs w:val="24"/>
        </w:rPr>
        <w:t xml:space="preserve"> и документов».</w:t>
      </w:r>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21.3.1. Административную процедуру «Прием и регистрация </w:t>
      </w:r>
      <w:r w:rsidR="00A143E3" w:rsidRPr="005F6CC1">
        <w:rPr>
          <w:rFonts w:ascii="Times New Roman" w:hAnsi="Times New Roman" w:cs="Times New Roman"/>
          <w:sz w:val="24"/>
          <w:szCs w:val="24"/>
        </w:rPr>
        <w:t>уведомления</w:t>
      </w:r>
      <w:r w:rsidRPr="005F6CC1">
        <w:rPr>
          <w:rFonts w:ascii="Times New Roman" w:hAnsi="Times New Roman" w:cs="Times New Roman"/>
          <w:sz w:val="24"/>
          <w:szCs w:val="24"/>
        </w:rPr>
        <w:t xml:space="preserve"> и документов» осуществляет работник МФЦ, ответственный за прием и регистрацию </w:t>
      </w:r>
      <w:r w:rsidR="00A143E3" w:rsidRPr="005F6CC1">
        <w:rPr>
          <w:rFonts w:ascii="Times New Roman" w:hAnsi="Times New Roman" w:cs="Times New Roman"/>
          <w:sz w:val="24"/>
          <w:szCs w:val="24"/>
        </w:rPr>
        <w:t>уведомления</w:t>
      </w:r>
      <w:r w:rsidRPr="005F6CC1">
        <w:rPr>
          <w:rFonts w:ascii="Times New Roman" w:hAnsi="Times New Roman" w:cs="Times New Roman"/>
          <w:sz w:val="24"/>
          <w:szCs w:val="24"/>
        </w:rPr>
        <w:t xml:space="preserve"> и документов (далее – работник приема МФЦ).</w:t>
      </w:r>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21.3.2. При личном обращении заявителя за предоставлением муниципальной услуги, работник приема МФЦ, принимающий </w:t>
      </w:r>
      <w:r w:rsidR="00A143E3" w:rsidRPr="005F6CC1">
        <w:rPr>
          <w:rFonts w:ascii="Times New Roman" w:hAnsi="Times New Roman" w:cs="Times New Roman"/>
          <w:sz w:val="24"/>
          <w:szCs w:val="24"/>
        </w:rPr>
        <w:t>уведомление</w:t>
      </w:r>
      <w:r w:rsidRPr="005F6CC1">
        <w:rPr>
          <w:rFonts w:ascii="Times New Roman" w:hAnsi="Times New Roman" w:cs="Times New Roman"/>
          <w:sz w:val="24"/>
          <w:szCs w:val="24"/>
        </w:rPr>
        <w:t xml:space="preserve"> и необходимые документы, должен удостовериться в личности заявителя.</w:t>
      </w:r>
      <w:r w:rsidRPr="005F6CC1">
        <w:rPr>
          <w:rFonts w:ascii="Times New Roman" w:hAnsi="Times New Roman" w:cs="Times New Roman"/>
          <w:sz w:val="24"/>
          <w:szCs w:val="24"/>
        </w:rPr>
        <w:tab/>
        <w:t xml:space="preserve"> Работник приема МФЦ, проверяет документы, </w:t>
      </w:r>
      <w:r w:rsidRPr="005F6CC1">
        <w:rPr>
          <w:rFonts w:ascii="Times New Roman" w:hAnsi="Times New Roman" w:cs="Times New Roman"/>
          <w:sz w:val="24"/>
          <w:szCs w:val="24"/>
        </w:rPr>
        <w:lastRenderedPageBreak/>
        <w:t>предоставленные заявителем, на полноту и соответствие требованиям, установленным настоящим Регламентом:</w:t>
      </w:r>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а) в случае наличия оснований для отказа в приеме документов, определенных в пункте 10 настоящего Регламента, уведомляет заявителя о возможности получения отказа в предоставлении муниципальной услуги.</w:t>
      </w:r>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б) если заявитель настаивает на приеме документов, работник приема МФЦ делает в расписке отметку «принято по требованию».</w:t>
      </w:r>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21.3.3. Работник приема МФЦ создает и регистрирует </w:t>
      </w:r>
      <w:r w:rsidR="00A143E3" w:rsidRPr="005F6CC1">
        <w:rPr>
          <w:rFonts w:ascii="Times New Roman" w:hAnsi="Times New Roman" w:cs="Times New Roman"/>
          <w:sz w:val="24"/>
          <w:szCs w:val="24"/>
        </w:rPr>
        <w:t>уведомление</w:t>
      </w:r>
      <w:r w:rsidRPr="005F6CC1">
        <w:rPr>
          <w:rFonts w:ascii="Times New Roman" w:hAnsi="Times New Roman" w:cs="Times New Roman"/>
          <w:sz w:val="24"/>
          <w:szCs w:val="24"/>
        </w:rPr>
        <w:t xml:space="preserve"> в электронном виде с использованием автоматизированной информационной системы МФЦ (далее – АИС МФЦ). Работник приема МФЦ формирует и распечатывает 1 (один) экземпляр </w:t>
      </w:r>
      <w:r w:rsidR="00A143E3" w:rsidRPr="005F6CC1">
        <w:rPr>
          <w:rFonts w:ascii="Times New Roman" w:hAnsi="Times New Roman" w:cs="Times New Roman"/>
          <w:sz w:val="24"/>
          <w:szCs w:val="24"/>
        </w:rPr>
        <w:t>уведомления</w:t>
      </w:r>
      <w:r w:rsidRPr="005F6CC1">
        <w:rPr>
          <w:rFonts w:ascii="Times New Roman" w:hAnsi="Times New Roman" w:cs="Times New Roman"/>
          <w:sz w:val="24"/>
          <w:szCs w:val="24"/>
        </w:rPr>
        <w:t xml:space="preserve">, в случае отсутствия такого у заявителя,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w:t>
      </w:r>
      <w:r w:rsidR="00A143E3" w:rsidRPr="005F6CC1">
        <w:rPr>
          <w:rFonts w:ascii="Times New Roman" w:hAnsi="Times New Roman" w:cs="Times New Roman"/>
          <w:sz w:val="24"/>
          <w:szCs w:val="24"/>
        </w:rPr>
        <w:t>уведомлении</w:t>
      </w:r>
      <w:r w:rsidRPr="005F6CC1">
        <w:rPr>
          <w:rFonts w:ascii="Times New Roman" w:hAnsi="Times New Roman" w:cs="Times New Roman"/>
          <w:sz w:val="24"/>
          <w:szCs w:val="24"/>
        </w:rPr>
        <w:t>, и расписаться.</w:t>
      </w:r>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21.3.4.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 после чего создает электронные образы подписанного </w:t>
      </w:r>
      <w:r w:rsidR="00A143E3" w:rsidRPr="005F6CC1">
        <w:rPr>
          <w:rFonts w:ascii="Times New Roman" w:hAnsi="Times New Roman" w:cs="Times New Roman"/>
          <w:sz w:val="24"/>
          <w:szCs w:val="24"/>
        </w:rPr>
        <w:t>уведомления</w:t>
      </w:r>
      <w:r w:rsidRPr="005F6CC1">
        <w:rPr>
          <w:rFonts w:ascii="Times New Roman" w:hAnsi="Times New Roman" w:cs="Times New Roman"/>
          <w:sz w:val="24"/>
          <w:szCs w:val="24"/>
        </w:rPr>
        <w:t xml:space="preserve">, представленных заявителем документов (сканирует документы в форме, которой они были предоставлены заявителем в соответствии с требованиями настоящего Регламента) и расписки, подписанной заявителем. </w:t>
      </w:r>
      <w:r w:rsidR="00A143E3" w:rsidRPr="005F6CC1">
        <w:rPr>
          <w:rFonts w:ascii="Times New Roman" w:hAnsi="Times New Roman" w:cs="Times New Roman"/>
          <w:sz w:val="24"/>
          <w:szCs w:val="24"/>
        </w:rPr>
        <w:t>Уведомление</w:t>
      </w:r>
      <w:r w:rsidRPr="005F6CC1">
        <w:rPr>
          <w:rFonts w:ascii="Times New Roman" w:hAnsi="Times New Roman" w:cs="Times New Roman"/>
          <w:sz w:val="24"/>
          <w:szCs w:val="24"/>
        </w:rPr>
        <w:t>, документы, представленные заявителем, и расписка после сканирования возвращаются заявителю.</w:t>
      </w:r>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21.3.5. Принятые у заявителя документы, </w:t>
      </w:r>
      <w:r w:rsidR="00A143E3" w:rsidRPr="005F6CC1">
        <w:rPr>
          <w:rFonts w:ascii="Times New Roman" w:hAnsi="Times New Roman" w:cs="Times New Roman"/>
          <w:sz w:val="24"/>
          <w:szCs w:val="24"/>
        </w:rPr>
        <w:t>уведомление</w:t>
      </w:r>
      <w:r w:rsidRPr="005F6CC1">
        <w:rPr>
          <w:rFonts w:ascii="Times New Roman" w:hAnsi="Times New Roman" w:cs="Times New Roman"/>
          <w:sz w:val="24"/>
          <w:szCs w:val="24"/>
        </w:rPr>
        <w:t xml:space="preserve"> и расписка передаются в электронном виде в Администрацию по защищенным каналам связи.</w:t>
      </w:r>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Не подлежат сканированию и передаются на бумажных носителях в Администрацию документы, размер которых превышает размер листа формата A4.</w:t>
      </w:r>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21.4.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21.4.1.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работник МФЦ, ответственный за выдачу результата предоставления муниципальной услуги (далее – уполномоченный работник МФЦ). </w:t>
      </w:r>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21.4.2. При личном обращении заявителя за получением результата муниципальной услуги, уполномоченный работник МФЦ, должен удостовериться в личности заявителя.</w:t>
      </w:r>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21.4.3. Уполномоченный работник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работник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а) 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lastRenderedPageBreak/>
        <w:t xml:space="preserve">б) изготовление, заверение экземпляра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в) учет выдачи экземпляров электронных документов на бумажном носителе.</w:t>
      </w:r>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21.4.4. Уполномоченный работник МФЦ передает документы, являющиеся результатом предоставления муниципальной услуги, заявителю и предлагает ознакомиться с ними. </w:t>
      </w:r>
    </w:p>
    <w:p w:rsidR="004D0CDE" w:rsidRPr="005F6CC1" w:rsidRDefault="004D0CDE" w:rsidP="004D0CDE">
      <w:pPr>
        <w:spacing w:after="0"/>
        <w:jc w:val="center"/>
        <w:outlineLvl w:val="0"/>
        <w:rPr>
          <w:rFonts w:ascii="Times New Roman" w:hAnsi="Times New Roman" w:cs="Times New Roman"/>
          <w:sz w:val="28"/>
          <w:szCs w:val="28"/>
        </w:rPr>
      </w:pPr>
      <w:r w:rsidRPr="005F6CC1">
        <w:rPr>
          <w:rFonts w:ascii="Times New Roman" w:hAnsi="Times New Roman" w:cs="Times New Roman"/>
          <w:sz w:val="28"/>
          <w:szCs w:val="28"/>
        </w:rPr>
        <w:t xml:space="preserve">IV. ФОРМЫ КОНТРОЛЯ ЗА ИСПОЛНЕНИЕМ </w:t>
      </w:r>
    </w:p>
    <w:p w:rsidR="004D0CDE" w:rsidRPr="005F6CC1" w:rsidRDefault="004D0CDE" w:rsidP="004D0CDE">
      <w:pPr>
        <w:spacing w:after="0"/>
        <w:jc w:val="center"/>
        <w:outlineLvl w:val="0"/>
        <w:rPr>
          <w:rFonts w:ascii="Times New Roman" w:eastAsia="Times New Roman" w:hAnsi="Times New Roman" w:cs="Times New Roman"/>
          <w:sz w:val="28"/>
          <w:szCs w:val="28"/>
        </w:rPr>
      </w:pPr>
      <w:r w:rsidRPr="005F6CC1">
        <w:rPr>
          <w:rFonts w:ascii="Times New Roman" w:hAnsi="Times New Roman" w:cs="Times New Roman"/>
          <w:sz w:val="28"/>
          <w:szCs w:val="28"/>
        </w:rPr>
        <w:t>АДМИНИСТРАТИВНОГО РЕГЛАМЕНТА</w:t>
      </w:r>
    </w:p>
    <w:p w:rsidR="004D0CDE" w:rsidRPr="005F6CC1" w:rsidRDefault="004D0CDE" w:rsidP="004D0CDE">
      <w:pPr>
        <w:shd w:val="clear" w:color="auto" w:fill="FFFFFF"/>
        <w:spacing w:after="0"/>
        <w:jc w:val="both"/>
        <w:textAlignment w:val="baseline"/>
        <w:rPr>
          <w:rFonts w:ascii="Times New Roman" w:eastAsia="Times New Roman" w:hAnsi="Times New Roman" w:cs="Times New Roman"/>
          <w:sz w:val="24"/>
          <w:szCs w:val="24"/>
        </w:rPr>
      </w:pPr>
    </w:p>
    <w:p w:rsidR="004D0CDE" w:rsidRPr="005F6CC1" w:rsidRDefault="004D0CDE" w:rsidP="00C27BDB">
      <w:pPr>
        <w:spacing w:after="120"/>
        <w:ind w:firstLine="709"/>
        <w:jc w:val="both"/>
        <w:outlineLvl w:val="1"/>
        <w:rPr>
          <w:rFonts w:ascii="Times New Roman" w:hAnsi="Times New Roman" w:cs="Times New Roman"/>
          <w:b/>
          <w:sz w:val="24"/>
          <w:szCs w:val="24"/>
        </w:rPr>
      </w:pPr>
      <w:r w:rsidRPr="005F6CC1">
        <w:rPr>
          <w:rFonts w:ascii="Times New Roman" w:hAnsi="Times New Roman" w:cs="Times New Roman"/>
          <w:b/>
          <w:sz w:val="24"/>
          <w:szCs w:val="24"/>
        </w:rPr>
        <w:t>22. Порядок осуществления текущего контроля за исполнением настоящего Регламента</w:t>
      </w:r>
    </w:p>
    <w:p w:rsidR="004D0CDE" w:rsidRPr="005F6CC1" w:rsidRDefault="004D0CDE" w:rsidP="004D0CDE">
      <w:pPr>
        <w:tabs>
          <w:tab w:val="num" w:pos="720"/>
          <w:tab w:val="num" w:pos="810"/>
          <w:tab w:val="left" w:pos="1350"/>
        </w:tabs>
        <w:autoSpaceDE w:val="0"/>
        <w:autoSpaceDN w:val="0"/>
        <w:adjustRightInd w:val="0"/>
        <w:spacing w:after="0"/>
        <w:ind w:firstLine="709"/>
        <w:contextualSpacing/>
        <w:jc w:val="both"/>
        <w:rPr>
          <w:rFonts w:ascii="Times New Roman" w:hAnsi="Times New Roman" w:cs="Times New Roman"/>
          <w:spacing w:val="-2"/>
          <w:sz w:val="24"/>
          <w:szCs w:val="24"/>
        </w:rPr>
      </w:pPr>
      <w:r w:rsidRPr="005F6CC1">
        <w:rPr>
          <w:rFonts w:ascii="Times New Roman" w:hAnsi="Times New Roman" w:cs="Times New Roman"/>
          <w:sz w:val="24"/>
          <w:szCs w:val="24"/>
        </w:rPr>
        <w:t xml:space="preserve">22.1 Текущий контроль за соблюдением и исполнением административных процедур, действий и сроков, определенных настоящим Регламентом, осуществляется должностными лицами Администрации, ответственными за организацию работы по предоставлению муниципальной услуги, непосредственно в ходе приема, регистрации, рассмотрения </w:t>
      </w:r>
      <w:r w:rsidR="00A143E3" w:rsidRPr="005F6CC1">
        <w:rPr>
          <w:rFonts w:ascii="Times New Roman" w:hAnsi="Times New Roman" w:cs="Times New Roman"/>
          <w:sz w:val="24"/>
          <w:szCs w:val="24"/>
        </w:rPr>
        <w:t>уведомления</w:t>
      </w:r>
      <w:r w:rsidRPr="005F6CC1">
        <w:rPr>
          <w:rFonts w:ascii="Times New Roman" w:hAnsi="Times New Roman" w:cs="Times New Roman"/>
          <w:sz w:val="24"/>
          <w:szCs w:val="24"/>
        </w:rPr>
        <w:t xml:space="preserve"> о</w:t>
      </w:r>
      <w:r w:rsidR="00A143E3" w:rsidRPr="005F6CC1">
        <w:rPr>
          <w:rFonts w:ascii="Times New Roman" w:hAnsi="Times New Roman" w:cs="Times New Roman"/>
          <w:sz w:val="24"/>
          <w:szCs w:val="24"/>
        </w:rPr>
        <w:t>б окончании строительства</w:t>
      </w:r>
      <w:r w:rsidRPr="005F6CC1">
        <w:rPr>
          <w:rFonts w:ascii="Times New Roman" w:hAnsi="Times New Roman" w:cs="Times New Roman"/>
          <w:sz w:val="24"/>
          <w:szCs w:val="24"/>
        </w:rPr>
        <w:t xml:space="preserve"> и необходимых документов, а также за подписание и направление заявителю результата предоставления муниципальной услуги.</w:t>
      </w:r>
    </w:p>
    <w:p w:rsidR="004D0CDE" w:rsidRPr="005F6CC1" w:rsidRDefault="004D0CDE" w:rsidP="004D0CDE">
      <w:pPr>
        <w:pStyle w:val="ConsPlusNormal"/>
        <w:spacing w:line="276" w:lineRule="auto"/>
        <w:ind w:firstLine="709"/>
        <w:jc w:val="both"/>
      </w:pPr>
      <w:r w:rsidRPr="005F6CC1">
        <w:t>22.2. Проверки полноты и качества предоставления муниципальной услуги могут быть плановыми и внеплановыми.</w:t>
      </w:r>
    </w:p>
    <w:p w:rsidR="004D0CDE" w:rsidRPr="005F6CC1" w:rsidRDefault="004D0CDE" w:rsidP="004D0CDE">
      <w:pPr>
        <w:pStyle w:val="ConsPlusNormal"/>
        <w:spacing w:line="276" w:lineRule="auto"/>
        <w:ind w:firstLine="709"/>
        <w:jc w:val="both"/>
      </w:pPr>
      <w:r w:rsidRPr="005F6CC1">
        <w:t xml:space="preserve">Периодичность осуществления плановых проверок устанавливается </w:t>
      </w:r>
      <w:r w:rsidR="00AD3466" w:rsidRPr="005F6CC1">
        <w:t>главой муниципального образования</w:t>
      </w:r>
      <w:r w:rsidRPr="005F6CC1">
        <w:t xml:space="preserve"> (иным уполномоченным лицом).</w:t>
      </w:r>
    </w:p>
    <w:p w:rsidR="004D0CDE" w:rsidRPr="005F6CC1" w:rsidRDefault="004D0CDE" w:rsidP="004D0CDE">
      <w:pPr>
        <w:pStyle w:val="ConsPlusNormal"/>
        <w:spacing w:line="276" w:lineRule="auto"/>
        <w:ind w:firstLine="709"/>
        <w:jc w:val="both"/>
      </w:pPr>
      <w:r w:rsidRPr="005F6CC1">
        <w:t>Внеплановые проверки проводятся в случаях обращения заявителей с жалобами на нарушение их прав и законных интересов, решения, действия (бездействие) должностных лиц Администрации при предоставлении муниципальной услуги.</w:t>
      </w:r>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По результатам проведенных проверок в случае выявления нарушений принимаются меры в соответствии с законодательством Российской Федерации.</w:t>
      </w:r>
    </w:p>
    <w:p w:rsidR="009E0325" w:rsidRPr="005F6CC1" w:rsidRDefault="009E0325" w:rsidP="009E0325">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22.3 Руководитель подразделения МФЦ осуществляет контроль за: </w:t>
      </w:r>
    </w:p>
    <w:p w:rsidR="009E0325" w:rsidRPr="005F6CC1" w:rsidRDefault="009E0325" w:rsidP="009E0325">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надлежащим исполнением настоящего Административного регламента сотрудниками подразделения МФЦ;</w:t>
      </w:r>
    </w:p>
    <w:p w:rsidR="009E0325" w:rsidRPr="005F6CC1" w:rsidRDefault="009E0325" w:rsidP="009E0325">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полнотой принимаемых специалистами МФЦ от заявителя документов и качеством оформленных документов для передачи их в орган местного самоуправления Приморского края;</w:t>
      </w:r>
    </w:p>
    <w:p w:rsidR="009E0325" w:rsidRPr="005F6CC1" w:rsidRDefault="009E0325" w:rsidP="009E0325">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своевременностью и полнотой передачи в орган местного самоуправления Приморского края принятых от заявителя документов;</w:t>
      </w:r>
    </w:p>
    <w:p w:rsidR="009E0325" w:rsidRPr="005F6CC1" w:rsidRDefault="009E0325" w:rsidP="009E0325">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своевременностью и полнотой доведения до заявителя принятых от органа местного самоуправления Приморского края информации и документов, являющихся результатом решения о предоставлении муниципальной услуги, принятого в соответствии с настоящим Административным регламентом;</w:t>
      </w:r>
    </w:p>
    <w:p w:rsidR="009E0325" w:rsidRPr="005F6CC1" w:rsidRDefault="009E0325" w:rsidP="009E0325">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обеспечением сохранности принятых от заявителя документов и соблюдением сотрудниками подразделения МФЦ особенностей по сбору и обработке персональных данных заявителя.</w:t>
      </w:r>
    </w:p>
    <w:p w:rsidR="009E0325" w:rsidRPr="005F6CC1" w:rsidRDefault="009E0325" w:rsidP="009E0325">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Специалисты подразделения МФЦ несут ответственность за качество приема комплекта документов у заявителя, в случае, если несоответствие представленных </w:t>
      </w:r>
      <w:r w:rsidRPr="005F6CC1">
        <w:rPr>
          <w:rFonts w:ascii="Times New Roman" w:hAnsi="Times New Roman" w:cs="Times New Roman"/>
          <w:sz w:val="24"/>
          <w:szCs w:val="24"/>
        </w:rPr>
        <w:lastRenderedPageBreak/>
        <w:t xml:space="preserve">документов, указанных в Административном регламенте, явилось основанием для отказа заявителю в предоставлении муниципальной услуги, а также за своевременность информирования заявителя о результате предоставления муниципальной услуги. </w:t>
      </w:r>
    </w:p>
    <w:p w:rsidR="004D0CDE" w:rsidRPr="005F6CC1" w:rsidRDefault="004D0CDE" w:rsidP="00C27BDB">
      <w:pPr>
        <w:pStyle w:val="ConsPlusTitle"/>
        <w:spacing w:before="120" w:after="120" w:line="276" w:lineRule="auto"/>
        <w:ind w:firstLine="709"/>
        <w:jc w:val="both"/>
        <w:outlineLvl w:val="2"/>
        <w:rPr>
          <w:rFonts w:ascii="Times New Roman" w:eastAsiaTheme="minorHAnsi" w:hAnsi="Times New Roman" w:cs="Times New Roman"/>
          <w:bCs w:val="0"/>
          <w:sz w:val="24"/>
          <w:szCs w:val="24"/>
          <w:lang w:eastAsia="en-US"/>
        </w:rPr>
      </w:pPr>
      <w:r w:rsidRPr="005F6CC1">
        <w:rPr>
          <w:rFonts w:ascii="Times New Roman" w:eastAsiaTheme="minorHAnsi" w:hAnsi="Times New Roman" w:cs="Times New Roman"/>
          <w:bCs w:val="0"/>
          <w:sz w:val="24"/>
          <w:szCs w:val="24"/>
          <w:lang w:eastAsia="en-US"/>
        </w:rPr>
        <w:t>23.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23.1. Должностные лица Администрации, участвующие в предоставлении муниципальной услуги (должностные лица структурного подразделения Администрации, участвующие в предоставлении муниципальной услуги), несут ответственность за нарушения при исполнении административных процедур, в том числе несоблюдение сроков, установленных настоящим Регламентом.</w:t>
      </w:r>
    </w:p>
    <w:p w:rsidR="004D0CDE"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23.2. Ответственность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C27BDB" w:rsidRPr="005F6CC1" w:rsidRDefault="00C27BDB" w:rsidP="004D0CDE">
      <w:pPr>
        <w:spacing w:after="0"/>
        <w:ind w:firstLine="709"/>
        <w:jc w:val="both"/>
        <w:rPr>
          <w:rFonts w:ascii="Times New Roman" w:hAnsi="Times New Roman" w:cs="Times New Roman"/>
          <w:sz w:val="24"/>
          <w:szCs w:val="24"/>
        </w:rPr>
      </w:pPr>
    </w:p>
    <w:p w:rsidR="004D0CDE" w:rsidRPr="005F6CC1" w:rsidRDefault="004D0CDE" w:rsidP="004D0CDE">
      <w:pPr>
        <w:spacing w:after="0"/>
        <w:jc w:val="center"/>
        <w:rPr>
          <w:rFonts w:ascii="Times New Roman" w:hAnsi="Times New Roman" w:cs="Times New Roman"/>
          <w:sz w:val="24"/>
          <w:szCs w:val="24"/>
        </w:rPr>
      </w:pPr>
      <w:r w:rsidRPr="005F6CC1">
        <w:rPr>
          <w:rFonts w:ascii="Times New Roman" w:hAnsi="Times New Roman" w:cs="Times New Roman"/>
          <w:sz w:val="24"/>
          <w:szCs w:val="24"/>
        </w:rPr>
        <w:t>V. ДОСУДЕБНОЕ (ВНЕСУДЕБНОЕ) ОБЖАЛОВАНИЕ ЗАЯВИТЕЛЕМ РЕШЕНИЙ И ДЕЙСТВИЙ (БЕЗДЕЙСТВИЯ) АДМИНИСТРАЦИИ, МФЦ, А ТАКЖЕ ИХ ДОЛЖНОСТНЫХ ЛИЦ, МУНИЦИПАЛЬНЫХ СЛУЖАЩИХ</w:t>
      </w:r>
    </w:p>
    <w:p w:rsidR="004D0CDE" w:rsidRPr="005F6CC1" w:rsidRDefault="004D0CDE" w:rsidP="004D0CDE">
      <w:pPr>
        <w:spacing w:after="0"/>
        <w:jc w:val="both"/>
        <w:rPr>
          <w:rFonts w:ascii="Times New Roman" w:hAnsi="Times New Roman" w:cs="Times New Roman"/>
          <w:sz w:val="24"/>
          <w:szCs w:val="24"/>
        </w:rPr>
      </w:pPr>
    </w:p>
    <w:p w:rsidR="004D0CDE" w:rsidRPr="005F6CC1" w:rsidRDefault="004D0CDE" w:rsidP="00C27BDB">
      <w:pPr>
        <w:spacing w:after="120"/>
        <w:ind w:firstLine="709"/>
        <w:jc w:val="both"/>
        <w:outlineLvl w:val="1"/>
        <w:rPr>
          <w:rFonts w:ascii="Times New Roman" w:hAnsi="Times New Roman" w:cs="Times New Roman"/>
          <w:b/>
          <w:sz w:val="24"/>
          <w:szCs w:val="24"/>
        </w:rPr>
      </w:pPr>
      <w:r w:rsidRPr="005F6CC1">
        <w:rPr>
          <w:rFonts w:ascii="Times New Roman" w:eastAsia="Times New Roman" w:hAnsi="Times New Roman" w:cs="Times New Roman"/>
          <w:b/>
          <w:sz w:val="24"/>
          <w:szCs w:val="24"/>
        </w:rPr>
        <w:t xml:space="preserve">24. </w:t>
      </w:r>
      <w:r w:rsidRPr="005F6CC1">
        <w:rPr>
          <w:rFonts w:ascii="Times New Roman" w:hAnsi="Times New Roman" w:cs="Times New Roman"/>
          <w:b/>
          <w:sz w:val="24"/>
          <w:szCs w:val="24"/>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w:t>
      </w:r>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Заявитель имеет право на обжалование действий (бездействия) Администрации, МФЦ, а также их должностных лиц, или муниципальных служащих в досудебном (внесудебном) порядке. Досудебный (внесудебный) порядок обжалования действий (бездействия) Администрации, МФЦ, а также их должностных лиц, или муниципальных служащих включает в себя подачу жалобы.</w:t>
      </w:r>
    </w:p>
    <w:p w:rsidR="004D0CDE" w:rsidRPr="005F6CC1" w:rsidRDefault="004D0CDE" w:rsidP="00C27BDB">
      <w:pPr>
        <w:spacing w:before="120" w:after="120"/>
        <w:ind w:firstLine="709"/>
        <w:jc w:val="both"/>
        <w:rPr>
          <w:rFonts w:ascii="Times New Roman" w:hAnsi="Times New Roman" w:cs="Times New Roman"/>
          <w:b/>
          <w:sz w:val="24"/>
          <w:szCs w:val="24"/>
        </w:rPr>
      </w:pPr>
      <w:r w:rsidRPr="005F6CC1">
        <w:rPr>
          <w:rFonts w:ascii="Times New Roman" w:hAnsi="Times New Roman" w:cs="Times New Roman"/>
          <w:b/>
          <w:sz w:val="24"/>
          <w:szCs w:val="24"/>
        </w:rPr>
        <w:t>25. Органы исполнительной власти Приморского края,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D0CDE" w:rsidRPr="005F6CC1" w:rsidRDefault="004D0CDE" w:rsidP="004D0CDE">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Жалобы на решения и действия (бездействие) </w:t>
      </w:r>
      <w:r w:rsidR="00AD3466" w:rsidRPr="005F6CC1">
        <w:rPr>
          <w:rFonts w:ascii="Times New Roman" w:hAnsi="Times New Roman" w:cs="Times New Roman"/>
          <w:sz w:val="24"/>
          <w:szCs w:val="24"/>
        </w:rPr>
        <w:t xml:space="preserve">главы муниципального образования </w:t>
      </w:r>
      <w:r w:rsidRPr="005F6CC1">
        <w:rPr>
          <w:rFonts w:ascii="Times New Roman" w:hAnsi="Times New Roman" w:cs="Times New Roman"/>
          <w:sz w:val="24"/>
          <w:szCs w:val="24"/>
        </w:rPr>
        <w:t xml:space="preserve">(иного уполномоченного лица), либо Администрации, подаются в вышестоящий орган (при его наличии) либо в случае его отсутствия рассматриваются непосредственно </w:t>
      </w:r>
      <w:r w:rsidR="00AD3466" w:rsidRPr="005F6CC1">
        <w:rPr>
          <w:rFonts w:ascii="Times New Roman" w:hAnsi="Times New Roman" w:cs="Times New Roman"/>
          <w:sz w:val="24"/>
          <w:szCs w:val="24"/>
        </w:rPr>
        <w:t>главой муниципального образования</w:t>
      </w:r>
      <w:r w:rsidRPr="005F6CC1">
        <w:rPr>
          <w:rFonts w:ascii="Times New Roman" w:hAnsi="Times New Roman" w:cs="Times New Roman"/>
          <w:sz w:val="24"/>
          <w:szCs w:val="24"/>
        </w:rPr>
        <w:t xml:space="preserve"> (иным уполномоченным лицом), либо Администрацией. </w:t>
      </w:r>
    </w:p>
    <w:p w:rsidR="007D16C0" w:rsidRPr="005F6CC1" w:rsidRDefault="007D16C0" w:rsidP="007D16C0">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Жалобы на решения и действия (бездействие) работника МФЦ подаются руководителю МФЦ. </w:t>
      </w:r>
    </w:p>
    <w:p w:rsidR="004D0CDE" w:rsidRPr="005F6CC1" w:rsidRDefault="007D16C0" w:rsidP="007D16C0">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Жалобы на решения и действия (бездействие) МФЦ, его руководителя подаются в департамент информатизации и телекоммуникаций Приморского края или должностному лицу, уполномоченному нормативным правовым актом Приморского края.</w:t>
      </w:r>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При поступлении жалобы </w:t>
      </w:r>
      <w:r w:rsidR="009B7CDD" w:rsidRPr="005F6CC1">
        <w:rPr>
          <w:rFonts w:ascii="Times New Roman" w:hAnsi="Times New Roman" w:cs="Times New Roman"/>
          <w:sz w:val="24"/>
          <w:szCs w:val="24"/>
        </w:rPr>
        <w:t xml:space="preserve">на решения и действия (бездействие) Администрации, должностных лиц Администрации, муниципальных служащих через </w:t>
      </w:r>
      <w:r w:rsidRPr="005F6CC1">
        <w:rPr>
          <w:rFonts w:ascii="Times New Roman" w:hAnsi="Times New Roman" w:cs="Times New Roman"/>
          <w:sz w:val="24"/>
          <w:szCs w:val="24"/>
        </w:rPr>
        <w:t xml:space="preserve">МФЦ, МФЦ обеспечивает ее передачу в Администрацию в порядке и сроки, которые установлены </w:t>
      </w:r>
      <w:r w:rsidRPr="005F6CC1">
        <w:rPr>
          <w:rFonts w:ascii="Times New Roman" w:hAnsi="Times New Roman" w:cs="Times New Roman"/>
          <w:sz w:val="24"/>
          <w:szCs w:val="24"/>
        </w:rPr>
        <w:lastRenderedPageBreak/>
        <w:t>соглашением о взаимодействии между МФЦ и Администрацией, но не позднее следующего рабочего дня со дня поступления жалобы.</w:t>
      </w:r>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В случае, если рассмотрение поданной заявителем жалобы не входит в компетенцию Администрации,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 </w:t>
      </w:r>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Администрация незамедлительно направляет имеющиеся материалы, содержащие признаки состава административного правонарушения или преступления, в органы прокуратуры.</w:t>
      </w:r>
    </w:p>
    <w:p w:rsidR="004D0CDE" w:rsidRPr="005F6CC1" w:rsidRDefault="004D0CDE" w:rsidP="00C27BDB">
      <w:pPr>
        <w:spacing w:before="120" w:after="120"/>
        <w:ind w:firstLine="709"/>
        <w:jc w:val="both"/>
        <w:rPr>
          <w:rFonts w:ascii="Times New Roman" w:hAnsi="Times New Roman" w:cs="Times New Roman"/>
          <w:b/>
          <w:sz w:val="24"/>
          <w:szCs w:val="24"/>
        </w:rPr>
      </w:pPr>
      <w:r w:rsidRPr="005F6CC1">
        <w:rPr>
          <w:rFonts w:ascii="Times New Roman" w:hAnsi="Times New Roman" w:cs="Times New Roman"/>
          <w:b/>
          <w:sz w:val="24"/>
          <w:szCs w:val="24"/>
        </w:rPr>
        <w:t>26. Способы информирования заявителей о порядке подачи и рассмотрения жалобы, в том числе с использованием Единого портала и (или) Регионального портала</w:t>
      </w:r>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 xml:space="preserve">Информирование о порядке подачи и рассмотрения жалобы осуществляется: </w:t>
      </w:r>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при личном обращении заявителя непосредственно в Администрацию;</w:t>
      </w:r>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при личном обращении заявителя в МФЦ, информация о которых размещена в информационно-телекоммуникационной сети «Интернет» на официальном сайте www.mfc-25.ru,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с использованием средств телефонной, почтовой связи;</w:t>
      </w:r>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на официальном сайте Администрации;</w:t>
      </w:r>
    </w:p>
    <w:p w:rsidR="004D0CDE" w:rsidRPr="005F6CC1" w:rsidRDefault="004D0CDE" w:rsidP="004D0CDE">
      <w:pPr>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с использованием Единого портала и (или) Регионального портала.</w:t>
      </w:r>
    </w:p>
    <w:p w:rsidR="004D0CDE" w:rsidRPr="005F6CC1" w:rsidRDefault="004D0CDE" w:rsidP="00C27BDB">
      <w:pPr>
        <w:autoSpaceDE w:val="0"/>
        <w:autoSpaceDN w:val="0"/>
        <w:adjustRightInd w:val="0"/>
        <w:spacing w:before="120" w:after="120"/>
        <w:ind w:firstLine="709"/>
        <w:jc w:val="both"/>
        <w:rPr>
          <w:rFonts w:ascii="Times New Roman" w:hAnsi="Times New Roman" w:cs="Times New Roman"/>
          <w:b/>
          <w:sz w:val="24"/>
          <w:szCs w:val="24"/>
        </w:rPr>
      </w:pPr>
      <w:r w:rsidRPr="005F6CC1">
        <w:rPr>
          <w:rFonts w:ascii="Times New Roman" w:hAnsi="Times New Roman" w:cs="Times New Roman"/>
          <w:b/>
          <w:sz w:val="24"/>
          <w:szCs w:val="24"/>
        </w:rPr>
        <w:t>27.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w:t>
      </w:r>
    </w:p>
    <w:p w:rsidR="004D0CDE" w:rsidRPr="005F6CC1" w:rsidRDefault="004D0CDE" w:rsidP="004D0CDE">
      <w:pPr>
        <w:autoSpaceDE w:val="0"/>
        <w:autoSpaceDN w:val="0"/>
        <w:adjustRightInd w:val="0"/>
        <w:spacing w:after="0"/>
        <w:ind w:firstLine="709"/>
        <w:jc w:val="both"/>
        <w:rPr>
          <w:rFonts w:ascii="Times New Roman" w:hAnsi="Times New Roman" w:cs="Times New Roman"/>
          <w:sz w:val="24"/>
          <w:szCs w:val="24"/>
        </w:rPr>
      </w:pPr>
      <w:r w:rsidRPr="005F6CC1">
        <w:rPr>
          <w:rFonts w:ascii="Times New Roman" w:hAnsi="Times New Roman" w:cs="Times New Roman"/>
          <w:sz w:val="24"/>
          <w:szCs w:val="24"/>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Федеральным законом от 27.07.2010 № 210-ФЗ «Об организации предоставления государственных и муниципальных услуг».</w:t>
      </w:r>
    </w:p>
    <w:p w:rsidR="00BB3D79" w:rsidRPr="005F6CC1" w:rsidRDefault="004D0CDE" w:rsidP="00C27BDB">
      <w:pPr>
        <w:autoSpaceDE w:val="0"/>
        <w:autoSpaceDN w:val="0"/>
        <w:adjustRightInd w:val="0"/>
        <w:spacing w:before="120" w:after="0"/>
        <w:ind w:firstLine="709"/>
        <w:jc w:val="both"/>
        <w:rPr>
          <w:rFonts w:ascii="Times New Roman" w:hAnsi="Times New Roman" w:cs="Times New Roman"/>
          <w:b/>
          <w:sz w:val="24"/>
          <w:szCs w:val="24"/>
        </w:rPr>
      </w:pPr>
      <w:r w:rsidRPr="005F6CC1">
        <w:rPr>
          <w:rFonts w:ascii="Times New Roman" w:hAnsi="Times New Roman" w:cs="Times New Roman"/>
          <w:b/>
          <w:sz w:val="24"/>
          <w:szCs w:val="24"/>
        </w:rPr>
        <w:t>28. Информация, указанная в данном разделе, размещена на Едином портале и (или) Региональном портале.</w:t>
      </w:r>
    </w:p>
    <w:p w:rsidR="007D1174" w:rsidRPr="005F6CC1" w:rsidRDefault="007D1174">
      <w:pPr>
        <w:rPr>
          <w:rFonts w:ascii="Times New Roman" w:hAnsi="Times New Roman" w:cs="Times New Roman"/>
          <w:sz w:val="24"/>
          <w:szCs w:val="24"/>
          <w:lang w:eastAsia="ar-SA"/>
        </w:rPr>
      </w:pPr>
      <w:r w:rsidRPr="005F6CC1">
        <w:rPr>
          <w:rFonts w:ascii="Times New Roman" w:hAnsi="Times New Roman" w:cs="Times New Roman"/>
          <w:sz w:val="24"/>
          <w:szCs w:val="24"/>
          <w:lang w:eastAsia="ar-SA"/>
        </w:rPr>
        <w:br w:type="page"/>
      </w:r>
    </w:p>
    <w:p w:rsidR="00295457" w:rsidRPr="005F6CC1" w:rsidRDefault="00295457" w:rsidP="00295457">
      <w:pPr>
        <w:spacing w:after="0"/>
        <w:ind w:left="5387"/>
        <w:jc w:val="right"/>
        <w:rPr>
          <w:rFonts w:ascii="Times New Roman" w:hAnsi="Times New Roman" w:cs="Times New Roman"/>
          <w:sz w:val="24"/>
          <w:szCs w:val="24"/>
        </w:rPr>
      </w:pPr>
      <w:r w:rsidRPr="005F6CC1">
        <w:rPr>
          <w:rFonts w:ascii="Times New Roman" w:hAnsi="Times New Roman" w:cs="Times New Roman"/>
          <w:sz w:val="24"/>
          <w:szCs w:val="24"/>
        </w:rPr>
        <w:lastRenderedPageBreak/>
        <w:t>Приложение № 1</w:t>
      </w:r>
    </w:p>
    <w:p w:rsidR="00295457" w:rsidRPr="005F6CC1" w:rsidRDefault="00295457" w:rsidP="00295457">
      <w:pPr>
        <w:spacing w:after="0"/>
        <w:jc w:val="right"/>
        <w:rPr>
          <w:rFonts w:ascii="Times New Roman" w:hAnsi="Times New Roman" w:cs="Times New Roman"/>
          <w:sz w:val="24"/>
          <w:szCs w:val="24"/>
        </w:rPr>
      </w:pPr>
    </w:p>
    <w:p w:rsidR="00295457" w:rsidRPr="005F6CC1" w:rsidRDefault="00295457" w:rsidP="00295457">
      <w:pPr>
        <w:spacing w:after="0"/>
        <w:jc w:val="right"/>
        <w:rPr>
          <w:rFonts w:ascii="Times New Roman" w:hAnsi="Times New Roman" w:cs="Times New Roman"/>
          <w:sz w:val="24"/>
          <w:szCs w:val="24"/>
        </w:rPr>
      </w:pPr>
    </w:p>
    <w:p w:rsidR="00295457" w:rsidRPr="005F6CC1" w:rsidRDefault="00295457" w:rsidP="00295457">
      <w:pPr>
        <w:tabs>
          <w:tab w:val="num" w:pos="432"/>
        </w:tabs>
        <w:spacing w:after="0" w:line="240" w:lineRule="auto"/>
        <w:ind w:left="1066" w:hanging="357"/>
        <w:jc w:val="center"/>
        <w:outlineLvl w:val="0"/>
        <w:rPr>
          <w:rFonts w:ascii="Times New Roman" w:hAnsi="Times New Roman" w:cs="Times New Roman"/>
          <w:b/>
          <w:sz w:val="24"/>
          <w:szCs w:val="24"/>
          <w:lang w:eastAsia="ar-SA"/>
        </w:rPr>
      </w:pPr>
      <w:r w:rsidRPr="005F6CC1">
        <w:rPr>
          <w:rFonts w:ascii="Times New Roman" w:hAnsi="Times New Roman" w:cs="Times New Roman"/>
          <w:b/>
          <w:sz w:val="24"/>
          <w:szCs w:val="24"/>
          <w:lang w:eastAsia="ar-SA"/>
        </w:rPr>
        <w:t>Справочная информация 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многофункциональных центров предоставления государственных и муниципальных услуг</w:t>
      </w:r>
    </w:p>
    <w:p w:rsidR="00295457" w:rsidRPr="005F6CC1" w:rsidRDefault="00295457" w:rsidP="00295457">
      <w:pPr>
        <w:tabs>
          <w:tab w:val="num" w:pos="432"/>
        </w:tabs>
        <w:spacing w:after="0"/>
        <w:ind w:left="1066" w:hanging="357"/>
        <w:jc w:val="center"/>
        <w:outlineLvl w:val="0"/>
        <w:rPr>
          <w:rFonts w:ascii="Times New Roman" w:hAnsi="Times New Roman" w:cs="Times New Roman"/>
          <w:b/>
          <w:sz w:val="24"/>
          <w:szCs w:val="24"/>
          <w:lang w:eastAsia="ar-SA"/>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1"/>
        <w:gridCol w:w="26"/>
        <w:gridCol w:w="560"/>
        <w:gridCol w:w="35"/>
        <w:gridCol w:w="2316"/>
        <w:gridCol w:w="6419"/>
        <w:gridCol w:w="142"/>
      </w:tblGrid>
      <w:tr w:rsidR="00C27BDB" w:rsidRPr="007B3175" w:rsidTr="000636F2">
        <w:trPr>
          <w:gridAfter w:val="1"/>
          <w:wAfter w:w="142" w:type="dxa"/>
        </w:trPr>
        <w:tc>
          <w:tcPr>
            <w:tcW w:w="417" w:type="dxa"/>
            <w:gridSpan w:val="2"/>
          </w:tcPr>
          <w:p w:rsidR="00C27BDB" w:rsidRPr="007B3175" w:rsidRDefault="00C27BDB" w:rsidP="000636F2">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330" w:type="dxa"/>
            <w:gridSpan w:val="4"/>
            <w:tcBorders>
              <w:bottom w:val="single" w:sz="4" w:space="0" w:color="auto"/>
            </w:tcBorders>
          </w:tcPr>
          <w:p w:rsidR="00C27BDB" w:rsidRPr="007B3175" w:rsidRDefault="00C27BDB" w:rsidP="000636F2">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 Кировского муниципального района</w:t>
            </w:r>
          </w:p>
        </w:tc>
      </w:tr>
      <w:tr w:rsidR="00C27BDB" w:rsidRPr="007B3175" w:rsidTr="000636F2">
        <w:trPr>
          <w:gridAfter w:val="1"/>
          <w:wAfter w:w="142" w:type="dxa"/>
        </w:trPr>
        <w:tc>
          <w:tcPr>
            <w:tcW w:w="417" w:type="dxa"/>
            <w:gridSpan w:val="2"/>
          </w:tcPr>
          <w:p w:rsidR="00C27BDB" w:rsidRPr="007B3175" w:rsidRDefault="00C27BDB" w:rsidP="000636F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Borders>
              <w:top w:val="single" w:sz="4" w:space="0" w:color="auto"/>
            </w:tcBorders>
          </w:tcPr>
          <w:p w:rsidR="00C27BDB" w:rsidRPr="007B3175" w:rsidRDefault="00C27BDB" w:rsidP="000636F2">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735" w:type="dxa"/>
            <w:gridSpan w:val="2"/>
            <w:tcBorders>
              <w:top w:val="single" w:sz="4" w:space="0" w:color="auto"/>
            </w:tcBorders>
          </w:tcPr>
          <w:p w:rsidR="00C27BDB" w:rsidRPr="007B3175" w:rsidRDefault="00C27BDB" w:rsidP="000636F2">
            <w:pPr>
              <w:widowControl w:val="0"/>
              <w:autoSpaceDE w:val="0"/>
              <w:autoSpaceDN w:val="0"/>
              <w:adjustRightInd w:val="0"/>
              <w:spacing w:line="360" w:lineRule="auto"/>
              <w:jc w:val="center"/>
              <w:rPr>
                <w:rFonts w:ascii="Times New Roman" w:hAnsi="Times New Roman" w:cs="Times New Roman"/>
                <w:sz w:val="24"/>
                <w:szCs w:val="24"/>
                <w:vertAlign w:val="superscript"/>
              </w:rPr>
            </w:pPr>
            <w:r w:rsidRPr="007B3175">
              <w:rPr>
                <w:rFonts w:ascii="Times New Roman" w:hAnsi="Times New Roman" w:cs="Times New Roman"/>
                <w:sz w:val="24"/>
                <w:szCs w:val="24"/>
                <w:vertAlign w:val="superscript"/>
              </w:rPr>
              <w:t>(наименование органа, предоставляющего муниципальную услугу)</w:t>
            </w:r>
          </w:p>
        </w:tc>
      </w:tr>
      <w:tr w:rsidR="00C27BDB" w:rsidRPr="007B3175" w:rsidTr="000636F2">
        <w:trPr>
          <w:gridAfter w:val="1"/>
          <w:wAfter w:w="142" w:type="dxa"/>
        </w:trPr>
        <w:tc>
          <w:tcPr>
            <w:tcW w:w="417" w:type="dxa"/>
            <w:gridSpan w:val="2"/>
          </w:tcPr>
          <w:p w:rsidR="00C27BDB" w:rsidRPr="007B3175" w:rsidRDefault="00C27BDB" w:rsidP="000636F2">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27BDB" w:rsidRPr="007B3175" w:rsidRDefault="00C27BDB" w:rsidP="000636F2">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1.1.</w:t>
            </w:r>
          </w:p>
        </w:tc>
        <w:tc>
          <w:tcPr>
            <w:tcW w:w="8735" w:type="dxa"/>
            <w:gridSpan w:val="2"/>
          </w:tcPr>
          <w:p w:rsidR="00C27BDB" w:rsidRPr="007B3175" w:rsidRDefault="00C27BDB" w:rsidP="000636F2">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Место нахождения органа, предоставляющего муниципальную услугу:</w:t>
            </w:r>
          </w:p>
        </w:tc>
      </w:tr>
      <w:tr w:rsidR="00C27BDB" w:rsidRPr="007B3175" w:rsidTr="000636F2">
        <w:trPr>
          <w:gridAfter w:val="1"/>
          <w:wAfter w:w="142" w:type="dxa"/>
        </w:trPr>
        <w:tc>
          <w:tcPr>
            <w:tcW w:w="417" w:type="dxa"/>
            <w:gridSpan w:val="2"/>
          </w:tcPr>
          <w:p w:rsidR="00C27BDB" w:rsidRPr="007B3175" w:rsidRDefault="00C27BDB" w:rsidP="000636F2">
            <w:pPr>
              <w:pStyle w:val="a6"/>
              <w:widowControl w:val="0"/>
              <w:tabs>
                <w:tab w:val="left" w:pos="288"/>
              </w:tabs>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27BDB" w:rsidRPr="007B3175" w:rsidRDefault="00C27BDB" w:rsidP="000636F2">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C27BDB" w:rsidRPr="007B3175" w:rsidRDefault="00C27BDB" w:rsidP="000636F2">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692091, Приморский край, Кировский муниципальный район, пгт. Кировский, ул. Советская, 57</w:t>
            </w:r>
          </w:p>
        </w:tc>
      </w:tr>
      <w:tr w:rsidR="00C27BDB" w:rsidRPr="007B3175" w:rsidTr="000636F2">
        <w:trPr>
          <w:gridAfter w:val="1"/>
          <w:wAfter w:w="142" w:type="dxa"/>
        </w:trPr>
        <w:tc>
          <w:tcPr>
            <w:tcW w:w="417" w:type="dxa"/>
            <w:gridSpan w:val="2"/>
          </w:tcPr>
          <w:p w:rsidR="00C27BDB" w:rsidRPr="007B3175" w:rsidRDefault="00C27BDB" w:rsidP="000636F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27BDB" w:rsidRPr="007B3175" w:rsidRDefault="00C27BDB" w:rsidP="000636F2">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top w:val="single" w:sz="4" w:space="0" w:color="auto"/>
            </w:tcBorders>
          </w:tcPr>
          <w:p w:rsidR="00C27BDB" w:rsidRPr="007B3175" w:rsidRDefault="00C27BDB" w:rsidP="000636F2">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C27BDB" w:rsidRPr="007B3175" w:rsidTr="000636F2">
        <w:trPr>
          <w:gridAfter w:val="1"/>
          <w:wAfter w:w="142" w:type="dxa"/>
        </w:trPr>
        <w:tc>
          <w:tcPr>
            <w:tcW w:w="417" w:type="dxa"/>
            <w:gridSpan w:val="2"/>
          </w:tcPr>
          <w:p w:rsidR="00C27BDB" w:rsidRPr="007B3175" w:rsidRDefault="00C27BDB" w:rsidP="000636F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27BDB" w:rsidRPr="007B3175" w:rsidRDefault="00C27BDB" w:rsidP="000636F2">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1.2.</w:t>
            </w:r>
          </w:p>
        </w:tc>
        <w:tc>
          <w:tcPr>
            <w:tcW w:w="8735" w:type="dxa"/>
            <w:gridSpan w:val="2"/>
          </w:tcPr>
          <w:p w:rsidR="00C27BDB" w:rsidRPr="007B3175" w:rsidRDefault="00C27BDB" w:rsidP="000636F2">
            <w:pPr>
              <w:widowControl w:val="0"/>
              <w:autoSpaceDE w:val="0"/>
              <w:autoSpaceDN w:val="0"/>
              <w:adjustRightInd w:val="0"/>
              <w:spacing w:line="360" w:lineRule="auto"/>
              <w:rPr>
                <w:rFonts w:ascii="Times New Roman" w:hAnsi="Times New Roman" w:cs="Times New Roman"/>
                <w:sz w:val="24"/>
                <w:szCs w:val="24"/>
                <w:vertAlign w:val="superscript"/>
              </w:rPr>
            </w:pPr>
            <w:r w:rsidRPr="007B3175">
              <w:rPr>
                <w:rFonts w:ascii="Times New Roman" w:eastAsia="Times New Roman" w:hAnsi="Times New Roman" w:cs="Times New Roman"/>
                <w:sz w:val="24"/>
                <w:szCs w:val="24"/>
              </w:rPr>
              <w:t xml:space="preserve">График работы органа, предоставляющего муниципальную услугу: </w:t>
            </w:r>
          </w:p>
        </w:tc>
      </w:tr>
      <w:tr w:rsidR="00C27BDB" w:rsidRPr="007B3175" w:rsidTr="000636F2">
        <w:trPr>
          <w:gridAfter w:val="1"/>
          <w:wAfter w:w="142" w:type="dxa"/>
        </w:trPr>
        <w:tc>
          <w:tcPr>
            <w:tcW w:w="417" w:type="dxa"/>
            <w:gridSpan w:val="2"/>
          </w:tcPr>
          <w:p w:rsidR="00C27BDB" w:rsidRPr="007B3175" w:rsidRDefault="00C27BDB" w:rsidP="000636F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27BDB" w:rsidRPr="007B3175" w:rsidRDefault="00C27BDB" w:rsidP="000636F2">
            <w:pPr>
              <w:tabs>
                <w:tab w:val="left" w:pos="1276"/>
              </w:tabs>
              <w:spacing w:line="360" w:lineRule="auto"/>
              <w:ind w:left="596"/>
              <w:jc w:val="both"/>
              <w:rPr>
                <w:rFonts w:ascii="Times New Roman" w:hAnsi="Times New Roman" w:cs="Times New Roman"/>
                <w:noProof/>
                <w:sz w:val="24"/>
                <w:szCs w:val="24"/>
              </w:rPr>
            </w:pPr>
          </w:p>
        </w:tc>
        <w:tc>
          <w:tcPr>
            <w:tcW w:w="2316" w:type="dxa"/>
          </w:tcPr>
          <w:p w:rsidR="00C27BDB" w:rsidRPr="007B3175" w:rsidRDefault="00C27BDB" w:rsidP="000636F2">
            <w:pPr>
              <w:tabs>
                <w:tab w:val="left" w:pos="1276"/>
              </w:tabs>
              <w:spacing w:line="360" w:lineRule="auto"/>
              <w:ind w:left="596"/>
              <w:jc w:val="both"/>
              <w:rPr>
                <w:rFonts w:ascii="Times New Roman" w:hAnsi="Times New Roman" w:cs="Times New Roman"/>
                <w:sz w:val="24"/>
                <w:szCs w:val="24"/>
              </w:rPr>
            </w:pPr>
            <w:r w:rsidRPr="007B3175">
              <w:rPr>
                <w:rFonts w:ascii="Times New Roman" w:hAnsi="Times New Roman" w:cs="Times New Roman"/>
                <w:noProof/>
                <w:sz w:val="24"/>
                <w:szCs w:val="24"/>
              </w:rPr>
              <w:t>Понедельник:</w:t>
            </w:r>
          </w:p>
        </w:tc>
        <w:tc>
          <w:tcPr>
            <w:tcW w:w="6419" w:type="dxa"/>
            <w:tcBorders>
              <w:bottom w:val="single" w:sz="4" w:space="0" w:color="auto"/>
            </w:tcBorders>
          </w:tcPr>
          <w:p w:rsidR="00C27BDB" w:rsidRPr="007B3175" w:rsidRDefault="00C27BDB" w:rsidP="000636F2">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С 8-00 до 17-00, перерыв на обед с 13-00 до 14-00</w:t>
            </w:r>
          </w:p>
        </w:tc>
      </w:tr>
      <w:tr w:rsidR="00C27BDB" w:rsidRPr="007B3175" w:rsidTr="000636F2">
        <w:trPr>
          <w:gridAfter w:val="1"/>
          <w:wAfter w:w="142" w:type="dxa"/>
        </w:trPr>
        <w:tc>
          <w:tcPr>
            <w:tcW w:w="417" w:type="dxa"/>
            <w:gridSpan w:val="2"/>
          </w:tcPr>
          <w:p w:rsidR="00C27BDB" w:rsidRPr="007B3175" w:rsidRDefault="00C27BDB" w:rsidP="000636F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27BDB" w:rsidRPr="007B3175" w:rsidRDefault="00C27BDB" w:rsidP="000636F2">
            <w:pPr>
              <w:tabs>
                <w:tab w:val="left" w:pos="1276"/>
              </w:tabs>
              <w:spacing w:line="360" w:lineRule="auto"/>
              <w:ind w:left="596"/>
              <w:jc w:val="both"/>
              <w:rPr>
                <w:rFonts w:ascii="Times New Roman" w:hAnsi="Times New Roman" w:cs="Times New Roman"/>
                <w:noProof/>
                <w:sz w:val="24"/>
                <w:szCs w:val="24"/>
              </w:rPr>
            </w:pPr>
          </w:p>
        </w:tc>
        <w:tc>
          <w:tcPr>
            <w:tcW w:w="2316" w:type="dxa"/>
          </w:tcPr>
          <w:p w:rsidR="00C27BDB" w:rsidRPr="007B3175" w:rsidRDefault="00C27BDB" w:rsidP="000636F2">
            <w:pPr>
              <w:tabs>
                <w:tab w:val="left" w:pos="1276"/>
              </w:tabs>
              <w:spacing w:line="360" w:lineRule="auto"/>
              <w:ind w:left="596"/>
              <w:jc w:val="both"/>
              <w:rPr>
                <w:rFonts w:ascii="Times New Roman" w:hAnsi="Times New Roman" w:cs="Times New Roman"/>
                <w:sz w:val="24"/>
                <w:szCs w:val="24"/>
              </w:rPr>
            </w:pPr>
            <w:r w:rsidRPr="007B3175">
              <w:rPr>
                <w:rFonts w:ascii="Times New Roman" w:hAnsi="Times New Roman" w:cs="Times New Roman"/>
                <w:noProof/>
                <w:sz w:val="24"/>
                <w:szCs w:val="24"/>
              </w:rPr>
              <w:t>Вторник:</w:t>
            </w:r>
          </w:p>
        </w:tc>
        <w:tc>
          <w:tcPr>
            <w:tcW w:w="6419" w:type="dxa"/>
            <w:tcBorders>
              <w:top w:val="single" w:sz="4" w:space="0" w:color="auto"/>
              <w:bottom w:val="single" w:sz="4" w:space="0" w:color="auto"/>
            </w:tcBorders>
          </w:tcPr>
          <w:p w:rsidR="00C27BDB" w:rsidRPr="007B3175" w:rsidRDefault="00C27BDB" w:rsidP="000636F2">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С 8-00 до 17-00, перерыв на обед с 13-00 до 14-00</w:t>
            </w:r>
          </w:p>
        </w:tc>
      </w:tr>
      <w:tr w:rsidR="00C27BDB" w:rsidRPr="007B3175" w:rsidTr="000636F2">
        <w:trPr>
          <w:gridAfter w:val="1"/>
          <w:wAfter w:w="142" w:type="dxa"/>
        </w:trPr>
        <w:tc>
          <w:tcPr>
            <w:tcW w:w="417" w:type="dxa"/>
            <w:gridSpan w:val="2"/>
          </w:tcPr>
          <w:p w:rsidR="00C27BDB" w:rsidRPr="007B3175" w:rsidRDefault="00C27BDB" w:rsidP="000636F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27BDB" w:rsidRPr="00F82F38" w:rsidRDefault="00C27BDB" w:rsidP="000636F2">
            <w:pPr>
              <w:tabs>
                <w:tab w:val="left" w:pos="1276"/>
              </w:tabs>
              <w:spacing w:line="360" w:lineRule="auto"/>
              <w:ind w:left="596"/>
              <w:jc w:val="both"/>
              <w:rPr>
                <w:rFonts w:ascii="Times New Roman" w:hAnsi="Times New Roman" w:cs="Times New Roman"/>
                <w:noProof/>
                <w:sz w:val="24"/>
                <w:szCs w:val="24"/>
              </w:rPr>
            </w:pPr>
          </w:p>
        </w:tc>
        <w:tc>
          <w:tcPr>
            <w:tcW w:w="2316" w:type="dxa"/>
          </w:tcPr>
          <w:p w:rsidR="00C27BDB" w:rsidRPr="007B3175" w:rsidRDefault="00C27BDB" w:rsidP="000636F2">
            <w:pPr>
              <w:tabs>
                <w:tab w:val="left" w:pos="1276"/>
              </w:tabs>
              <w:spacing w:line="360" w:lineRule="auto"/>
              <w:ind w:left="596"/>
              <w:jc w:val="both"/>
              <w:rPr>
                <w:rFonts w:ascii="Times New Roman" w:hAnsi="Times New Roman" w:cs="Times New Roman"/>
                <w:noProof/>
                <w:sz w:val="24"/>
                <w:szCs w:val="24"/>
              </w:rPr>
            </w:pPr>
            <w:r w:rsidRPr="007B3175">
              <w:rPr>
                <w:rFonts w:ascii="Times New Roman" w:hAnsi="Times New Roman" w:cs="Times New Roman"/>
                <w:noProof/>
                <w:sz w:val="24"/>
                <w:szCs w:val="24"/>
                <w:lang w:val="en-US"/>
              </w:rPr>
              <w:t>С</w:t>
            </w:r>
            <w:r w:rsidRPr="007B3175">
              <w:rPr>
                <w:rFonts w:ascii="Times New Roman" w:hAnsi="Times New Roman" w:cs="Times New Roman"/>
                <w:noProof/>
                <w:sz w:val="24"/>
                <w:szCs w:val="24"/>
              </w:rPr>
              <w:t>реда:</w:t>
            </w:r>
          </w:p>
        </w:tc>
        <w:tc>
          <w:tcPr>
            <w:tcW w:w="6419" w:type="dxa"/>
            <w:tcBorders>
              <w:top w:val="single" w:sz="4" w:space="0" w:color="auto"/>
              <w:bottom w:val="single" w:sz="4" w:space="0" w:color="auto"/>
            </w:tcBorders>
          </w:tcPr>
          <w:p w:rsidR="00C27BDB" w:rsidRPr="007B3175" w:rsidRDefault="00C27BDB" w:rsidP="000636F2">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sz w:val="24"/>
                <w:szCs w:val="24"/>
              </w:rPr>
              <w:t>С 8-00 до 17-00, перерыв на обед с 13-00 до 14-00</w:t>
            </w:r>
          </w:p>
        </w:tc>
      </w:tr>
      <w:tr w:rsidR="00C27BDB" w:rsidRPr="007B3175" w:rsidTr="000636F2">
        <w:trPr>
          <w:gridAfter w:val="1"/>
          <w:wAfter w:w="142" w:type="dxa"/>
        </w:trPr>
        <w:tc>
          <w:tcPr>
            <w:tcW w:w="417" w:type="dxa"/>
            <w:gridSpan w:val="2"/>
          </w:tcPr>
          <w:p w:rsidR="00C27BDB" w:rsidRPr="007B3175" w:rsidRDefault="00C27BDB" w:rsidP="000636F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27BDB" w:rsidRPr="007B3175" w:rsidRDefault="00C27BDB" w:rsidP="000636F2">
            <w:pPr>
              <w:tabs>
                <w:tab w:val="left" w:pos="1276"/>
              </w:tabs>
              <w:spacing w:line="360" w:lineRule="auto"/>
              <w:ind w:left="596"/>
              <w:jc w:val="both"/>
              <w:rPr>
                <w:rFonts w:ascii="Times New Roman" w:hAnsi="Times New Roman" w:cs="Times New Roman"/>
                <w:noProof/>
                <w:sz w:val="24"/>
                <w:szCs w:val="24"/>
              </w:rPr>
            </w:pPr>
          </w:p>
        </w:tc>
        <w:tc>
          <w:tcPr>
            <w:tcW w:w="2316" w:type="dxa"/>
          </w:tcPr>
          <w:p w:rsidR="00C27BDB" w:rsidRPr="007B3175" w:rsidRDefault="00C27BDB" w:rsidP="000636F2">
            <w:pPr>
              <w:tabs>
                <w:tab w:val="left" w:pos="1276"/>
              </w:tabs>
              <w:spacing w:line="360" w:lineRule="auto"/>
              <w:ind w:left="596"/>
              <w:jc w:val="both"/>
              <w:rPr>
                <w:rFonts w:ascii="Times New Roman" w:hAnsi="Times New Roman" w:cs="Times New Roman"/>
                <w:sz w:val="24"/>
                <w:szCs w:val="24"/>
                <w:lang w:val="en-US"/>
              </w:rPr>
            </w:pPr>
            <w:r w:rsidRPr="007B3175">
              <w:rPr>
                <w:rFonts w:ascii="Times New Roman" w:hAnsi="Times New Roman" w:cs="Times New Roman"/>
                <w:noProof/>
                <w:sz w:val="24"/>
                <w:szCs w:val="24"/>
              </w:rPr>
              <w:t>Четверг</w:t>
            </w:r>
            <w:r w:rsidRPr="007B3175">
              <w:rPr>
                <w:rFonts w:ascii="Times New Roman" w:hAnsi="Times New Roman" w:cs="Times New Roman"/>
                <w:noProof/>
                <w:sz w:val="24"/>
                <w:szCs w:val="24"/>
                <w:lang w:val="en-US"/>
              </w:rPr>
              <w:t>:</w:t>
            </w:r>
          </w:p>
        </w:tc>
        <w:tc>
          <w:tcPr>
            <w:tcW w:w="6419" w:type="dxa"/>
            <w:tcBorders>
              <w:top w:val="single" w:sz="4" w:space="0" w:color="auto"/>
              <w:bottom w:val="single" w:sz="4" w:space="0" w:color="auto"/>
            </w:tcBorders>
          </w:tcPr>
          <w:p w:rsidR="00C27BDB" w:rsidRPr="00F82F38" w:rsidRDefault="00C27BDB" w:rsidP="000636F2">
            <w:pPr>
              <w:tabs>
                <w:tab w:val="left" w:pos="1276"/>
              </w:tabs>
              <w:spacing w:line="360" w:lineRule="auto"/>
              <w:jc w:val="both"/>
              <w:rPr>
                <w:rFonts w:ascii="Times New Roman" w:hAnsi="Times New Roman" w:cs="Times New Roman"/>
                <w:sz w:val="24"/>
                <w:szCs w:val="24"/>
              </w:rPr>
            </w:pPr>
            <w:r>
              <w:rPr>
                <w:rFonts w:ascii="Times New Roman" w:hAnsi="Times New Roman" w:cs="Times New Roman"/>
                <w:sz w:val="24"/>
                <w:szCs w:val="24"/>
              </w:rPr>
              <w:t>С 8-00 до 17-00, перерыв на обед с 13-00 до 14-00</w:t>
            </w:r>
          </w:p>
        </w:tc>
      </w:tr>
      <w:tr w:rsidR="00C27BDB" w:rsidRPr="007B3175" w:rsidTr="000636F2">
        <w:trPr>
          <w:gridAfter w:val="1"/>
          <w:wAfter w:w="142" w:type="dxa"/>
        </w:trPr>
        <w:tc>
          <w:tcPr>
            <w:tcW w:w="417" w:type="dxa"/>
            <w:gridSpan w:val="2"/>
          </w:tcPr>
          <w:p w:rsidR="00C27BDB" w:rsidRPr="007B3175" w:rsidRDefault="00C27BDB" w:rsidP="000636F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27BDB" w:rsidRPr="00F82F38" w:rsidRDefault="00C27BDB" w:rsidP="000636F2">
            <w:pPr>
              <w:tabs>
                <w:tab w:val="left" w:pos="1276"/>
              </w:tabs>
              <w:spacing w:line="360" w:lineRule="auto"/>
              <w:ind w:left="596"/>
              <w:jc w:val="both"/>
              <w:rPr>
                <w:rFonts w:ascii="Times New Roman" w:hAnsi="Times New Roman" w:cs="Times New Roman"/>
                <w:noProof/>
                <w:sz w:val="24"/>
                <w:szCs w:val="24"/>
              </w:rPr>
            </w:pPr>
          </w:p>
        </w:tc>
        <w:tc>
          <w:tcPr>
            <w:tcW w:w="2316" w:type="dxa"/>
          </w:tcPr>
          <w:p w:rsidR="00C27BDB" w:rsidRPr="007B3175" w:rsidRDefault="00C27BDB" w:rsidP="000636F2">
            <w:pPr>
              <w:tabs>
                <w:tab w:val="left" w:pos="1276"/>
              </w:tabs>
              <w:spacing w:line="360" w:lineRule="auto"/>
              <w:ind w:left="596"/>
              <w:jc w:val="both"/>
              <w:rPr>
                <w:rFonts w:ascii="Times New Roman" w:hAnsi="Times New Roman" w:cs="Times New Roman"/>
                <w:noProof/>
                <w:sz w:val="24"/>
                <w:szCs w:val="24"/>
                <w:lang w:val="en-US"/>
              </w:rPr>
            </w:pPr>
            <w:r w:rsidRPr="007B3175">
              <w:rPr>
                <w:rFonts w:ascii="Times New Roman" w:hAnsi="Times New Roman" w:cs="Times New Roman"/>
                <w:noProof/>
                <w:sz w:val="24"/>
                <w:szCs w:val="24"/>
                <w:lang w:val="en-US"/>
              </w:rPr>
              <w:t>Пятница:</w:t>
            </w:r>
          </w:p>
        </w:tc>
        <w:tc>
          <w:tcPr>
            <w:tcW w:w="6419" w:type="dxa"/>
            <w:tcBorders>
              <w:top w:val="single" w:sz="4" w:space="0" w:color="auto"/>
              <w:bottom w:val="single" w:sz="4" w:space="0" w:color="auto"/>
            </w:tcBorders>
          </w:tcPr>
          <w:p w:rsidR="00C27BDB" w:rsidRPr="00F82F38" w:rsidRDefault="00C27BDB" w:rsidP="000636F2">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sz w:val="24"/>
                <w:szCs w:val="24"/>
              </w:rPr>
              <w:t>С 8-00 до 16-00, перерыв на обед с 13-00 до 14-00</w:t>
            </w:r>
          </w:p>
        </w:tc>
      </w:tr>
      <w:tr w:rsidR="00C27BDB" w:rsidRPr="007B3175" w:rsidTr="000636F2">
        <w:trPr>
          <w:gridAfter w:val="1"/>
          <w:wAfter w:w="142" w:type="dxa"/>
        </w:trPr>
        <w:tc>
          <w:tcPr>
            <w:tcW w:w="417" w:type="dxa"/>
            <w:gridSpan w:val="2"/>
          </w:tcPr>
          <w:p w:rsidR="00C27BDB" w:rsidRPr="007B3175" w:rsidRDefault="00C27BDB" w:rsidP="000636F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27BDB" w:rsidRPr="00F82F38" w:rsidRDefault="00C27BDB" w:rsidP="000636F2">
            <w:pPr>
              <w:tabs>
                <w:tab w:val="left" w:pos="1276"/>
              </w:tabs>
              <w:spacing w:line="360" w:lineRule="auto"/>
              <w:ind w:left="596"/>
              <w:jc w:val="both"/>
              <w:rPr>
                <w:rFonts w:ascii="Times New Roman" w:hAnsi="Times New Roman" w:cs="Times New Roman"/>
                <w:noProof/>
                <w:sz w:val="24"/>
                <w:szCs w:val="24"/>
              </w:rPr>
            </w:pPr>
          </w:p>
        </w:tc>
        <w:tc>
          <w:tcPr>
            <w:tcW w:w="2316" w:type="dxa"/>
          </w:tcPr>
          <w:p w:rsidR="00C27BDB" w:rsidRPr="007B3175" w:rsidRDefault="00C27BDB" w:rsidP="000636F2">
            <w:pPr>
              <w:tabs>
                <w:tab w:val="left" w:pos="1276"/>
              </w:tabs>
              <w:spacing w:line="360" w:lineRule="auto"/>
              <w:ind w:left="596"/>
              <w:jc w:val="both"/>
              <w:rPr>
                <w:rFonts w:ascii="Times New Roman" w:hAnsi="Times New Roman" w:cs="Times New Roman"/>
                <w:noProof/>
                <w:sz w:val="24"/>
                <w:szCs w:val="24"/>
              </w:rPr>
            </w:pPr>
            <w:r w:rsidRPr="007B3175">
              <w:rPr>
                <w:rFonts w:ascii="Times New Roman" w:hAnsi="Times New Roman" w:cs="Times New Roman"/>
                <w:noProof/>
                <w:sz w:val="24"/>
                <w:szCs w:val="24"/>
                <w:lang w:val="en-US"/>
              </w:rPr>
              <w:t>Суббота</w:t>
            </w:r>
            <w:r w:rsidRPr="007B3175">
              <w:rPr>
                <w:rFonts w:ascii="Times New Roman" w:hAnsi="Times New Roman" w:cs="Times New Roman"/>
                <w:noProof/>
                <w:sz w:val="24"/>
                <w:szCs w:val="24"/>
              </w:rPr>
              <w:t>:</w:t>
            </w:r>
          </w:p>
        </w:tc>
        <w:tc>
          <w:tcPr>
            <w:tcW w:w="6419" w:type="dxa"/>
            <w:tcBorders>
              <w:top w:val="single" w:sz="4" w:space="0" w:color="auto"/>
              <w:bottom w:val="single" w:sz="4" w:space="0" w:color="auto"/>
            </w:tcBorders>
          </w:tcPr>
          <w:p w:rsidR="00C27BDB" w:rsidRPr="007B3175" w:rsidRDefault="00C27BDB" w:rsidP="000636F2">
            <w:pPr>
              <w:tabs>
                <w:tab w:val="left" w:pos="1276"/>
              </w:tabs>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Выходной день</w:t>
            </w:r>
          </w:p>
        </w:tc>
      </w:tr>
      <w:tr w:rsidR="00C27BDB" w:rsidRPr="007B3175" w:rsidTr="000636F2">
        <w:trPr>
          <w:gridAfter w:val="1"/>
          <w:wAfter w:w="142" w:type="dxa"/>
        </w:trPr>
        <w:tc>
          <w:tcPr>
            <w:tcW w:w="417" w:type="dxa"/>
            <w:gridSpan w:val="2"/>
          </w:tcPr>
          <w:p w:rsidR="00C27BDB" w:rsidRPr="007B3175" w:rsidRDefault="00C27BDB" w:rsidP="000636F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27BDB" w:rsidRPr="007B3175" w:rsidRDefault="00C27BDB" w:rsidP="000636F2">
            <w:pPr>
              <w:tabs>
                <w:tab w:val="left" w:pos="1276"/>
              </w:tabs>
              <w:spacing w:line="360" w:lineRule="auto"/>
              <w:ind w:left="596"/>
              <w:jc w:val="both"/>
              <w:rPr>
                <w:rFonts w:ascii="Times New Roman" w:hAnsi="Times New Roman" w:cs="Times New Roman"/>
                <w:noProof/>
                <w:sz w:val="24"/>
                <w:szCs w:val="24"/>
                <w:lang w:val="en-US"/>
              </w:rPr>
            </w:pPr>
          </w:p>
        </w:tc>
        <w:tc>
          <w:tcPr>
            <w:tcW w:w="2316" w:type="dxa"/>
          </w:tcPr>
          <w:p w:rsidR="00C27BDB" w:rsidRPr="007B3175" w:rsidRDefault="00C27BDB" w:rsidP="000636F2">
            <w:pPr>
              <w:tabs>
                <w:tab w:val="left" w:pos="1276"/>
              </w:tabs>
              <w:spacing w:line="360" w:lineRule="auto"/>
              <w:ind w:left="596"/>
              <w:jc w:val="both"/>
              <w:rPr>
                <w:rFonts w:ascii="Times New Roman" w:hAnsi="Times New Roman" w:cs="Times New Roman"/>
                <w:noProof/>
                <w:sz w:val="24"/>
                <w:szCs w:val="24"/>
                <w:lang w:val="en-US"/>
              </w:rPr>
            </w:pPr>
            <w:r w:rsidRPr="007B3175">
              <w:rPr>
                <w:rFonts w:ascii="Times New Roman" w:hAnsi="Times New Roman" w:cs="Times New Roman"/>
                <w:noProof/>
                <w:sz w:val="24"/>
                <w:szCs w:val="24"/>
                <w:lang w:val="en-US"/>
              </w:rPr>
              <w:t>Воскресенье:</w:t>
            </w:r>
          </w:p>
        </w:tc>
        <w:tc>
          <w:tcPr>
            <w:tcW w:w="6419" w:type="dxa"/>
            <w:tcBorders>
              <w:top w:val="single" w:sz="4" w:space="0" w:color="auto"/>
              <w:bottom w:val="single" w:sz="4" w:space="0" w:color="auto"/>
            </w:tcBorders>
          </w:tcPr>
          <w:p w:rsidR="00C27BDB" w:rsidRPr="007B3175" w:rsidRDefault="00C27BDB" w:rsidP="000636F2">
            <w:pPr>
              <w:tabs>
                <w:tab w:val="left" w:pos="1276"/>
              </w:tabs>
              <w:spacing w:line="360" w:lineRule="auto"/>
              <w:jc w:val="both"/>
              <w:rPr>
                <w:rFonts w:ascii="Times New Roman" w:hAnsi="Times New Roman" w:cs="Times New Roman"/>
                <w:noProof/>
                <w:sz w:val="24"/>
                <w:szCs w:val="24"/>
                <w:lang w:val="en-US"/>
              </w:rPr>
            </w:pPr>
            <w:r>
              <w:rPr>
                <w:rFonts w:ascii="Times New Roman" w:hAnsi="Times New Roman" w:cs="Times New Roman"/>
                <w:noProof/>
                <w:sz w:val="24"/>
                <w:szCs w:val="24"/>
              </w:rPr>
              <w:t>Выходной день</w:t>
            </w:r>
          </w:p>
        </w:tc>
      </w:tr>
      <w:tr w:rsidR="00C27BDB" w:rsidRPr="007B3175" w:rsidTr="000636F2">
        <w:trPr>
          <w:gridAfter w:val="1"/>
          <w:wAfter w:w="142" w:type="dxa"/>
        </w:trPr>
        <w:tc>
          <w:tcPr>
            <w:tcW w:w="417" w:type="dxa"/>
            <w:gridSpan w:val="2"/>
          </w:tcPr>
          <w:p w:rsidR="00C27BDB" w:rsidRPr="007B3175" w:rsidRDefault="00C27BDB" w:rsidP="000636F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27BDB" w:rsidRPr="007B3175" w:rsidRDefault="00C27BDB" w:rsidP="000636F2">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1.3.</w:t>
            </w:r>
          </w:p>
          <w:p w:rsidR="00C27BDB" w:rsidRPr="007B3175" w:rsidRDefault="00C27BDB" w:rsidP="000636F2">
            <w:pPr>
              <w:widowControl w:val="0"/>
              <w:autoSpaceDE w:val="0"/>
              <w:autoSpaceDN w:val="0"/>
              <w:adjustRightInd w:val="0"/>
              <w:spacing w:line="360" w:lineRule="auto"/>
              <w:rPr>
                <w:rFonts w:ascii="Times New Roman" w:eastAsia="Times New Roman" w:hAnsi="Times New Roman" w:cs="Times New Roman"/>
                <w:sz w:val="24"/>
                <w:szCs w:val="24"/>
              </w:rPr>
            </w:pPr>
          </w:p>
          <w:p w:rsidR="00C27BDB" w:rsidRPr="007B3175" w:rsidRDefault="00C27BDB" w:rsidP="000636F2">
            <w:pPr>
              <w:widowControl w:val="0"/>
              <w:autoSpaceDE w:val="0"/>
              <w:autoSpaceDN w:val="0"/>
              <w:adjustRightInd w:val="0"/>
              <w:spacing w:line="360" w:lineRule="auto"/>
              <w:rPr>
                <w:rFonts w:ascii="Times New Roman" w:eastAsia="Times New Roman" w:hAnsi="Times New Roman" w:cs="Times New Roman"/>
                <w:sz w:val="24"/>
                <w:szCs w:val="24"/>
              </w:rPr>
            </w:pPr>
          </w:p>
          <w:p w:rsidR="00C27BDB" w:rsidRPr="007B3175" w:rsidRDefault="00C27BDB" w:rsidP="000636F2">
            <w:pPr>
              <w:widowControl w:val="0"/>
              <w:autoSpaceDE w:val="0"/>
              <w:autoSpaceDN w:val="0"/>
              <w:adjustRightInd w:val="0"/>
              <w:spacing w:line="360" w:lineRule="auto"/>
              <w:rPr>
                <w:rFonts w:ascii="Times New Roman" w:eastAsia="Times New Roman" w:hAnsi="Times New Roman" w:cs="Times New Roman"/>
                <w:sz w:val="24"/>
                <w:szCs w:val="24"/>
              </w:rPr>
            </w:pPr>
          </w:p>
          <w:p w:rsidR="00C27BDB" w:rsidRPr="007B3175" w:rsidRDefault="00C27BDB" w:rsidP="000636F2">
            <w:pPr>
              <w:widowControl w:val="0"/>
              <w:autoSpaceDE w:val="0"/>
              <w:autoSpaceDN w:val="0"/>
              <w:adjustRightInd w:val="0"/>
              <w:spacing w:line="360" w:lineRule="auto"/>
              <w:rPr>
                <w:rFonts w:ascii="Times New Roman" w:eastAsia="Times New Roman" w:hAnsi="Times New Roman" w:cs="Times New Roman"/>
                <w:sz w:val="24"/>
                <w:szCs w:val="24"/>
              </w:rPr>
            </w:pPr>
          </w:p>
          <w:p w:rsidR="00C27BDB" w:rsidRPr="007B3175" w:rsidRDefault="00C27BDB" w:rsidP="000636F2">
            <w:pPr>
              <w:widowControl w:val="0"/>
              <w:autoSpaceDE w:val="0"/>
              <w:autoSpaceDN w:val="0"/>
              <w:adjustRightInd w:val="0"/>
              <w:spacing w:line="360" w:lineRule="auto"/>
              <w:rPr>
                <w:rFonts w:ascii="Times New Roman" w:eastAsia="Times New Roman" w:hAnsi="Times New Roman" w:cs="Times New Roman"/>
                <w:sz w:val="24"/>
                <w:szCs w:val="24"/>
              </w:rPr>
            </w:pPr>
          </w:p>
          <w:p w:rsidR="00C27BDB" w:rsidRPr="007B3175" w:rsidRDefault="00C27BDB" w:rsidP="000636F2">
            <w:pPr>
              <w:widowControl w:val="0"/>
              <w:autoSpaceDE w:val="0"/>
              <w:autoSpaceDN w:val="0"/>
              <w:adjustRightInd w:val="0"/>
              <w:spacing w:line="360" w:lineRule="auto"/>
              <w:rPr>
                <w:rFonts w:ascii="Times New Roman" w:eastAsia="Times New Roman" w:hAnsi="Times New Roman" w:cs="Times New Roman"/>
                <w:sz w:val="24"/>
                <w:szCs w:val="24"/>
              </w:rPr>
            </w:pPr>
          </w:p>
          <w:p w:rsidR="00C27BDB" w:rsidRPr="007B3175" w:rsidRDefault="00C27BDB" w:rsidP="000636F2">
            <w:pPr>
              <w:widowControl w:val="0"/>
              <w:autoSpaceDE w:val="0"/>
              <w:autoSpaceDN w:val="0"/>
              <w:adjustRightInd w:val="0"/>
              <w:spacing w:line="360" w:lineRule="auto"/>
              <w:rPr>
                <w:rFonts w:ascii="Times New Roman" w:eastAsia="Times New Roman" w:hAnsi="Times New Roman" w:cs="Times New Roman"/>
                <w:sz w:val="24"/>
                <w:szCs w:val="24"/>
              </w:rPr>
            </w:pPr>
          </w:p>
          <w:p w:rsidR="00C27BDB" w:rsidRPr="007B3175" w:rsidRDefault="00C27BDB" w:rsidP="000636F2">
            <w:pPr>
              <w:widowControl w:val="0"/>
              <w:autoSpaceDE w:val="0"/>
              <w:autoSpaceDN w:val="0"/>
              <w:adjustRightInd w:val="0"/>
              <w:spacing w:line="360" w:lineRule="auto"/>
              <w:rPr>
                <w:rFonts w:ascii="Times New Roman" w:eastAsia="Times New Roman" w:hAnsi="Times New Roman" w:cs="Times New Roman"/>
                <w:sz w:val="24"/>
                <w:szCs w:val="24"/>
              </w:rPr>
            </w:pPr>
          </w:p>
          <w:p w:rsidR="00C27BDB" w:rsidRPr="007B3175" w:rsidRDefault="00C27BDB" w:rsidP="000636F2">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1.3.</w:t>
            </w:r>
          </w:p>
        </w:tc>
        <w:tc>
          <w:tcPr>
            <w:tcW w:w="8735" w:type="dxa"/>
            <w:gridSpan w:val="2"/>
          </w:tcPr>
          <w:p w:rsidR="00C27BDB" w:rsidRPr="007B3175" w:rsidRDefault="00C27BDB" w:rsidP="000636F2">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График приема заявителей:</w:t>
            </w:r>
          </w:p>
          <w:p w:rsidR="00C27BDB" w:rsidRPr="00F82F38" w:rsidRDefault="00C27BDB" w:rsidP="000636F2">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Понедельник:    </w:t>
            </w:r>
            <w:r>
              <w:rPr>
                <w:rFonts w:ascii="Times New Roman" w:eastAsia="Times New Roman" w:hAnsi="Times New Roman" w:cs="Times New Roman"/>
                <w:sz w:val="24"/>
                <w:szCs w:val="24"/>
                <w:u w:val="single"/>
              </w:rPr>
              <w:t xml:space="preserve">                                  </w:t>
            </w:r>
            <w:r w:rsidRPr="00F82F38">
              <w:rPr>
                <w:rFonts w:ascii="Times New Roman" w:hAnsi="Times New Roman" w:cs="Times New Roman"/>
                <w:sz w:val="24"/>
                <w:szCs w:val="24"/>
                <w:u w:val="single"/>
              </w:rPr>
              <w:t>С 8-00 до 13-00</w:t>
            </w:r>
            <w:r>
              <w:rPr>
                <w:rFonts w:ascii="Times New Roman" w:hAnsi="Times New Roman" w:cs="Times New Roman"/>
                <w:sz w:val="24"/>
                <w:szCs w:val="24"/>
                <w:u w:val="single"/>
              </w:rPr>
              <w:t xml:space="preserve">                                         .</w:t>
            </w:r>
            <w:r w:rsidRPr="00F82F38">
              <w:rPr>
                <w:rFonts w:ascii="Times New Roman" w:eastAsia="Times New Roman" w:hAnsi="Times New Roman" w:cs="Times New Roman"/>
                <w:sz w:val="24"/>
                <w:szCs w:val="24"/>
                <w:u w:val="single"/>
              </w:rPr>
              <w:t xml:space="preserve"> </w:t>
            </w:r>
          </w:p>
          <w:p w:rsidR="00C27BDB" w:rsidRPr="00F82F38" w:rsidRDefault="00C27BDB" w:rsidP="000636F2">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Вторник:</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 xml:space="preserve">                                  </w:t>
            </w:r>
            <w:r w:rsidRPr="00F82F38">
              <w:rPr>
                <w:rFonts w:ascii="Times New Roman" w:hAnsi="Times New Roman" w:cs="Times New Roman"/>
                <w:sz w:val="24"/>
                <w:szCs w:val="24"/>
                <w:u w:val="single"/>
              </w:rPr>
              <w:t>С 8-00 до 13-00</w:t>
            </w:r>
            <w:r>
              <w:rPr>
                <w:rFonts w:ascii="Times New Roman" w:hAnsi="Times New Roman" w:cs="Times New Roman"/>
                <w:sz w:val="24"/>
                <w:szCs w:val="24"/>
                <w:u w:val="single"/>
              </w:rPr>
              <w:t xml:space="preserve">                                         .</w:t>
            </w:r>
            <w:r w:rsidRPr="00F82F38">
              <w:rPr>
                <w:rFonts w:ascii="Times New Roman" w:eastAsia="Times New Roman" w:hAnsi="Times New Roman" w:cs="Times New Roman"/>
                <w:sz w:val="24"/>
                <w:szCs w:val="24"/>
                <w:u w:val="single"/>
              </w:rPr>
              <w:t xml:space="preserve"> </w:t>
            </w:r>
          </w:p>
          <w:p w:rsidR="00C27BDB" w:rsidRPr="00F82F38" w:rsidRDefault="00C27BDB" w:rsidP="000636F2">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Среда:                </w:t>
            </w:r>
            <w:r>
              <w:rPr>
                <w:rFonts w:ascii="Times New Roman" w:eastAsia="Times New Roman" w:hAnsi="Times New Roman" w:cs="Times New Roman"/>
                <w:sz w:val="24"/>
                <w:szCs w:val="24"/>
                <w:u w:val="single"/>
              </w:rPr>
              <w:t xml:space="preserve">                                  </w:t>
            </w:r>
            <w:r w:rsidRPr="00F82F38">
              <w:rPr>
                <w:rFonts w:ascii="Times New Roman" w:hAnsi="Times New Roman" w:cs="Times New Roman"/>
                <w:sz w:val="24"/>
                <w:szCs w:val="24"/>
                <w:u w:val="single"/>
              </w:rPr>
              <w:t>С 8-00 до 13-00</w:t>
            </w:r>
            <w:r>
              <w:rPr>
                <w:rFonts w:ascii="Times New Roman" w:hAnsi="Times New Roman" w:cs="Times New Roman"/>
                <w:sz w:val="24"/>
                <w:szCs w:val="24"/>
                <w:u w:val="single"/>
              </w:rPr>
              <w:t xml:space="preserve">                                         .</w:t>
            </w:r>
            <w:r w:rsidRPr="00F82F38">
              <w:rPr>
                <w:rFonts w:ascii="Times New Roman" w:eastAsia="Times New Roman" w:hAnsi="Times New Roman" w:cs="Times New Roman"/>
                <w:sz w:val="24"/>
                <w:szCs w:val="24"/>
                <w:u w:val="single"/>
              </w:rPr>
              <w:t xml:space="preserve"> </w:t>
            </w:r>
          </w:p>
          <w:p w:rsidR="00C27BDB" w:rsidRPr="00F82F38" w:rsidRDefault="00C27BDB" w:rsidP="000636F2">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Четверг:             </w:t>
            </w:r>
            <w:r>
              <w:rPr>
                <w:rFonts w:ascii="Times New Roman" w:eastAsia="Times New Roman" w:hAnsi="Times New Roman" w:cs="Times New Roman"/>
                <w:sz w:val="24"/>
                <w:szCs w:val="24"/>
                <w:u w:val="single"/>
              </w:rPr>
              <w:t xml:space="preserve">                                  </w:t>
            </w:r>
            <w:r w:rsidRPr="00F82F38">
              <w:rPr>
                <w:rFonts w:ascii="Times New Roman" w:hAnsi="Times New Roman" w:cs="Times New Roman"/>
                <w:sz w:val="24"/>
                <w:szCs w:val="24"/>
                <w:u w:val="single"/>
              </w:rPr>
              <w:t>С 8-00 до 13-00</w:t>
            </w:r>
            <w:r>
              <w:rPr>
                <w:rFonts w:ascii="Times New Roman" w:hAnsi="Times New Roman" w:cs="Times New Roman"/>
                <w:sz w:val="24"/>
                <w:szCs w:val="24"/>
                <w:u w:val="single"/>
              </w:rPr>
              <w:t xml:space="preserve">                                         .</w:t>
            </w:r>
            <w:r w:rsidRPr="00F82F38">
              <w:rPr>
                <w:rFonts w:ascii="Times New Roman" w:eastAsia="Times New Roman" w:hAnsi="Times New Roman" w:cs="Times New Roman"/>
                <w:sz w:val="24"/>
                <w:szCs w:val="24"/>
                <w:u w:val="single"/>
              </w:rPr>
              <w:t xml:space="preserve"> </w:t>
            </w:r>
          </w:p>
          <w:p w:rsidR="00C27BDB" w:rsidRPr="00F82F38" w:rsidRDefault="00C27BDB" w:rsidP="000636F2">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Пятница:           </w:t>
            </w:r>
            <w:r>
              <w:rPr>
                <w:rFonts w:ascii="Times New Roman" w:eastAsia="Times New Roman" w:hAnsi="Times New Roman" w:cs="Times New Roman"/>
                <w:sz w:val="24"/>
                <w:szCs w:val="24"/>
                <w:u w:val="single"/>
              </w:rPr>
              <w:t xml:space="preserve">                                  </w:t>
            </w:r>
            <w:r>
              <w:rPr>
                <w:rFonts w:ascii="Times New Roman" w:hAnsi="Times New Roman" w:cs="Times New Roman"/>
                <w:sz w:val="24"/>
                <w:szCs w:val="24"/>
                <w:u w:val="single"/>
              </w:rPr>
              <w:t xml:space="preserve">не приёмный день                                     . </w:t>
            </w:r>
            <w:r w:rsidRPr="00F82F38">
              <w:rPr>
                <w:rFonts w:ascii="Times New Roman" w:eastAsia="Times New Roman" w:hAnsi="Times New Roman" w:cs="Times New Roman"/>
                <w:sz w:val="24"/>
                <w:szCs w:val="24"/>
                <w:u w:val="single"/>
              </w:rPr>
              <w:t xml:space="preserve"> </w:t>
            </w:r>
          </w:p>
          <w:p w:rsidR="00C27BDB" w:rsidRPr="00F82F38" w:rsidRDefault="00C27BDB" w:rsidP="000636F2">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 xml:space="preserve">Суббота:           </w:t>
            </w:r>
            <w:r>
              <w:rPr>
                <w:rFonts w:ascii="Times New Roman" w:eastAsia="Times New Roman" w:hAnsi="Times New Roman" w:cs="Times New Roman"/>
                <w:sz w:val="24"/>
                <w:szCs w:val="24"/>
                <w:u w:val="single"/>
              </w:rPr>
              <w:t xml:space="preserve">                                              -                                                        .</w:t>
            </w:r>
          </w:p>
          <w:p w:rsidR="00C27BDB" w:rsidRPr="00F82F38" w:rsidRDefault="00C27BDB" w:rsidP="000636F2">
            <w:pPr>
              <w:widowControl w:val="0"/>
              <w:autoSpaceDE w:val="0"/>
              <w:autoSpaceDN w:val="0"/>
              <w:adjustRightInd w:val="0"/>
              <w:spacing w:line="360" w:lineRule="auto"/>
              <w:ind w:firstLine="548"/>
              <w:rPr>
                <w:rFonts w:ascii="Times New Roman" w:eastAsia="Times New Roman" w:hAnsi="Times New Roman" w:cs="Times New Roman"/>
                <w:sz w:val="24"/>
                <w:szCs w:val="24"/>
                <w:u w:val="single"/>
              </w:rPr>
            </w:pPr>
            <w:r w:rsidRPr="007B3175">
              <w:rPr>
                <w:rFonts w:ascii="Times New Roman" w:eastAsia="Times New Roman" w:hAnsi="Times New Roman" w:cs="Times New Roman"/>
                <w:sz w:val="24"/>
                <w:szCs w:val="24"/>
              </w:rPr>
              <w:t>Воскр</w:t>
            </w:r>
            <w:r>
              <w:rPr>
                <w:rFonts w:ascii="Times New Roman" w:eastAsia="Times New Roman" w:hAnsi="Times New Roman" w:cs="Times New Roman"/>
                <w:sz w:val="24"/>
                <w:szCs w:val="24"/>
              </w:rPr>
              <w:t xml:space="preserve">есенье:     </w:t>
            </w:r>
            <w:r>
              <w:rPr>
                <w:rFonts w:ascii="Times New Roman" w:eastAsia="Times New Roman" w:hAnsi="Times New Roman" w:cs="Times New Roman"/>
                <w:sz w:val="24"/>
                <w:szCs w:val="24"/>
                <w:u w:val="single"/>
              </w:rPr>
              <w:t xml:space="preserve">                                             -                                                       .</w:t>
            </w:r>
          </w:p>
          <w:p w:rsidR="00C27BDB" w:rsidRPr="007B3175" w:rsidRDefault="00C27BDB" w:rsidP="000636F2">
            <w:pPr>
              <w:widowControl w:val="0"/>
              <w:autoSpaceDE w:val="0"/>
              <w:autoSpaceDN w:val="0"/>
              <w:adjustRightInd w:val="0"/>
              <w:spacing w:line="360" w:lineRule="auto"/>
              <w:rPr>
                <w:rFonts w:ascii="Times New Roman" w:eastAsia="Times New Roman" w:hAnsi="Times New Roman" w:cs="Times New Roman"/>
                <w:sz w:val="24"/>
                <w:szCs w:val="24"/>
              </w:rPr>
            </w:pPr>
          </w:p>
          <w:p w:rsidR="00C27BDB" w:rsidRPr="007B3175" w:rsidRDefault="00C27BDB" w:rsidP="000636F2">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Контактный телефон органа, предоставляющего муниципальную услугу:</w:t>
            </w:r>
          </w:p>
        </w:tc>
      </w:tr>
      <w:tr w:rsidR="00C27BDB" w:rsidRPr="007B3175" w:rsidTr="000636F2">
        <w:trPr>
          <w:gridAfter w:val="1"/>
          <w:wAfter w:w="142" w:type="dxa"/>
        </w:trPr>
        <w:tc>
          <w:tcPr>
            <w:tcW w:w="417" w:type="dxa"/>
            <w:gridSpan w:val="2"/>
          </w:tcPr>
          <w:p w:rsidR="00C27BDB" w:rsidRPr="007B3175" w:rsidRDefault="00C27BDB" w:rsidP="000636F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27BDB" w:rsidRPr="007B3175" w:rsidRDefault="00C27BDB" w:rsidP="000636F2">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C27BDB" w:rsidRPr="007B3175" w:rsidRDefault="00C27BDB" w:rsidP="000636F2">
            <w:pPr>
              <w:widowControl w:val="0"/>
              <w:autoSpaceDE w:val="0"/>
              <w:autoSpaceDN w:val="0"/>
              <w:adjustRightInd w:val="0"/>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8(42354) 22284</w:t>
            </w:r>
          </w:p>
        </w:tc>
      </w:tr>
      <w:tr w:rsidR="00C27BDB" w:rsidRPr="007B3175" w:rsidTr="000636F2">
        <w:trPr>
          <w:gridAfter w:val="1"/>
          <w:wAfter w:w="142" w:type="dxa"/>
        </w:trPr>
        <w:tc>
          <w:tcPr>
            <w:tcW w:w="417" w:type="dxa"/>
            <w:gridSpan w:val="2"/>
          </w:tcPr>
          <w:p w:rsidR="00C27BDB" w:rsidRPr="007B3175" w:rsidRDefault="00C27BDB" w:rsidP="000636F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27BDB" w:rsidRPr="007B3175" w:rsidRDefault="00C27BDB" w:rsidP="000636F2">
            <w:pPr>
              <w:widowControl w:val="0"/>
              <w:autoSpaceDE w:val="0"/>
              <w:autoSpaceDN w:val="0"/>
              <w:adjustRightInd w:val="0"/>
              <w:spacing w:line="360" w:lineRule="auto"/>
              <w:jc w:val="center"/>
              <w:rPr>
                <w:rFonts w:ascii="Times New Roman" w:hAnsi="Times New Roman" w:cs="Times New Roman"/>
                <w:sz w:val="24"/>
                <w:szCs w:val="24"/>
                <w:vertAlign w:val="superscript"/>
              </w:rPr>
            </w:pPr>
          </w:p>
        </w:tc>
        <w:tc>
          <w:tcPr>
            <w:tcW w:w="8735" w:type="dxa"/>
            <w:gridSpan w:val="2"/>
            <w:tcBorders>
              <w:top w:val="single" w:sz="4" w:space="0" w:color="auto"/>
            </w:tcBorders>
          </w:tcPr>
          <w:p w:rsidR="00C27BDB" w:rsidRPr="007B3175" w:rsidRDefault="00C27BDB" w:rsidP="000636F2">
            <w:pPr>
              <w:widowControl w:val="0"/>
              <w:autoSpaceDE w:val="0"/>
              <w:autoSpaceDN w:val="0"/>
              <w:adjustRightInd w:val="0"/>
              <w:spacing w:line="360" w:lineRule="auto"/>
              <w:jc w:val="center"/>
              <w:rPr>
                <w:rFonts w:ascii="Times New Roman" w:hAnsi="Times New Roman" w:cs="Times New Roman"/>
                <w:sz w:val="24"/>
                <w:szCs w:val="24"/>
                <w:vertAlign w:val="superscript"/>
              </w:rPr>
            </w:pPr>
          </w:p>
        </w:tc>
      </w:tr>
      <w:tr w:rsidR="00C27BDB" w:rsidRPr="007B3175" w:rsidTr="000636F2">
        <w:trPr>
          <w:gridAfter w:val="1"/>
          <w:wAfter w:w="142" w:type="dxa"/>
        </w:trPr>
        <w:tc>
          <w:tcPr>
            <w:tcW w:w="417" w:type="dxa"/>
            <w:gridSpan w:val="2"/>
          </w:tcPr>
          <w:p w:rsidR="00C27BDB" w:rsidRPr="007B3175" w:rsidRDefault="00C27BDB" w:rsidP="000636F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27BDB" w:rsidRPr="007B3175" w:rsidRDefault="00C27BDB" w:rsidP="000636F2">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1.4.</w:t>
            </w:r>
          </w:p>
        </w:tc>
        <w:tc>
          <w:tcPr>
            <w:tcW w:w="8735" w:type="dxa"/>
            <w:gridSpan w:val="2"/>
          </w:tcPr>
          <w:p w:rsidR="00C27BDB" w:rsidRPr="007B3175" w:rsidRDefault="00C27BDB" w:rsidP="000636F2">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 xml:space="preserve">Официальный сайт органа, предоставляющего муниципальную услугу, расположен в информационно-телекоммуникационной сети «Интернет»  по </w:t>
            </w:r>
            <w:r w:rsidRPr="007B3175">
              <w:rPr>
                <w:rFonts w:ascii="Times New Roman" w:eastAsia="Times New Roman" w:hAnsi="Times New Roman" w:cs="Times New Roman"/>
                <w:sz w:val="24"/>
                <w:szCs w:val="24"/>
              </w:rPr>
              <w:lastRenderedPageBreak/>
              <w:t xml:space="preserve">адресу: </w:t>
            </w:r>
          </w:p>
        </w:tc>
      </w:tr>
      <w:tr w:rsidR="00C27BDB" w:rsidRPr="007B3175" w:rsidTr="000636F2">
        <w:trPr>
          <w:gridAfter w:val="1"/>
          <w:wAfter w:w="142" w:type="dxa"/>
        </w:trPr>
        <w:tc>
          <w:tcPr>
            <w:tcW w:w="417" w:type="dxa"/>
            <w:gridSpan w:val="2"/>
          </w:tcPr>
          <w:p w:rsidR="00C27BDB" w:rsidRPr="007B3175" w:rsidRDefault="00C27BDB" w:rsidP="000636F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27BDB" w:rsidRPr="007B3175" w:rsidRDefault="00C27BDB" w:rsidP="000636F2">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C27BDB" w:rsidRPr="007B3175" w:rsidRDefault="00C27BDB" w:rsidP="000636F2">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A46C0F">
              <w:rPr>
                <w:rFonts w:ascii="Times New Roman" w:eastAsia="Times New Roman" w:hAnsi="Times New Roman" w:cs="Times New Roman"/>
                <w:sz w:val="24"/>
                <w:szCs w:val="24"/>
              </w:rPr>
              <w:t>http://www.kirovsky-mr.ru/</w:t>
            </w:r>
          </w:p>
        </w:tc>
      </w:tr>
      <w:tr w:rsidR="00C27BDB" w:rsidRPr="007B3175" w:rsidTr="000636F2">
        <w:trPr>
          <w:gridAfter w:val="1"/>
          <w:wAfter w:w="142" w:type="dxa"/>
        </w:trPr>
        <w:tc>
          <w:tcPr>
            <w:tcW w:w="417" w:type="dxa"/>
            <w:gridSpan w:val="2"/>
          </w:tcPr>
          <w:p w:rsidR="00C27BDB" w:rsidRPr="007B3175" w:rsidRDefault="00C27BDB" w:rsidP="000636F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27BDB" w:rsidRPr="007B3175" w:rsidRDefault="00C27BDB" w:rsidP="000636F2">
            <w:pPr>
              <w:widowControl w:val="0"/>
              <w:autoSpaceDE w:val="0"/>
              <w:autoSpaceDN w:val="0"/>
              <w:adjustRightInd w:val="0"/>
              <w:spacing w:line="360" w:lineRule="auto"/>
              <w:rPr>
                <w:rFonts w:ascii="Times New Roman" w:hAnsi="Times New Roman" w:cs="Times New Roman"/>
                <w:sz w:val="24"/>
                <w:szCs w:val="24"/>
              </w:rPr>
            </w:pPr>
          </w:p>
        </w:tc>
        <w:tc>
          <w:tcPr>
            <w:tcW w:w="8735" w:type="dxa"/>
            <w:gridSpan w:val="2"/>
            <w:tcBorders>
              <w:top w:val="single" w:sz="4" w:space="0" w:color="auto"/>
            </w:tcBorders>
          </w:tcPr>
          <w:p w:rsidR="00C27BDB" w:rsidRPr="007B3175" w:rsidRDefault="00C27BDB" w:rsidP="000636F2">
            <w:pPr>
              <w:widowControl w:val="0"/>
              <w:autoSpaceDE w:val="0"/>
              <w:autoSpaceDN w:val="0"/>
              <w:adjustRightInd w:val="0"/>
              <w:spacing w:line="360" w:lineRule="auto"/>
              <w:rPr>
                <w:rFonts w:ascii="Times New Roman" w:hAnsi="Times New Roman" w:cs="Times New Roman"/>
                <w:sz w:val="24"/>
                <w:szCs w:val="24"/>
              </w:rPr>
            </w:pPr>
          </w:p>
        </w:tc>
      </w:tr>
      <w:tr w:rsidR="00C27BDB" w:rsidRPr="007B3175" w:rsidTr="000636F2">
        <w:trPr>
          <w:gridAfter w:val="1"/>
          <w:wAfter w:w="142" w:type="dxa"/>
        </w:trPr>
        <w:tc>
          <w:tcPr>
            <w:tcW w:w="417" w:type="dxa"/>
            <w:gridSpan w:val="2"/>
          </w:tcPr>
          <w:p w:rsidR="00C27BDB" w:rsidRPr="007B3175" w:rsidRDefault="00C27BDB" w:rsidP="000636F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27BDB" w:rsidRPr="007B3175" w:rsidRDefault="00C27BDB" w:rsidP="000636F2">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1.5</w:t>
            </w:r>
          </w:p>
        </w:tc>
        <w:tc>
          <w:tcPr>
            <w:tcW w:w="8735" w:type="dxa"/>
            <w:gridSpan w:val="2"/>
          </w:tcPr>
          <w:p w:rsidR="00C27BDB" w:rsidRPr="007B3175" w:rsidRDefault="00C27BDB" w:rsidP="000636F2">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Адрес электронной почты органа, предоставляющего муниципальную услугу:</w:t>
            </w:r>
          </w:p>
        </w:tc>
      </w:tr>
      <w:tr w:rsidR="00C27BDB" w:rsidRPr="007B3175" w:rsidTr="000636F2">
        <w:trPr>
          <w:gridAfter w:val="1"/>
          <w:wAfter w:w="142" w:type="dxa"/>
        </w:trPr>
        <w:tc>
          <w:tcPr>
            <w:tcW w:w="417" w:type="dxa"/>
            <w:gridSpan w:val="2"/>
          </w:tcPr>
          <w:p w:rsidR="00C27BDB" w:rsidRPr="007B3175" w:rsidRDefault="00C27BDB" w:rsidP="000636F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95" w:type="dxa"/>
            <w:gridSpan w:val="2"/>
          </w:tcPr>
          <w:p w:rsidR="00C27BDB" w:rsidRPr="007B3175" w:rsidRDefault="00C27BDB" w:rsidP="000636F2">
            <w:pPr>
              <w:widowControl w:val="0"/>
              <w:autoSpaceDE w:val="0"/>
              <w:autoSpaceDN w:val="0"/>
              <w:adjustRightInd w:val="0"/>
              <w:spacing w:line="360" w:lineRule="auto"/>
              <w:jc w:val="center"/>
              <w:rPr>
                <w:rFonts w:ascii="Times New Roman" w:eastAsia="Times New Roman" w:hAnsi="Times New Roman" w:cs="Times New Roman"/>
                <w:sz w:val="24"/>
                <w:szCs w:val="24"/>
              </w:rPr>
            </w:pPr>
          </w:p>
        </w:tc>
        <w:tc>
          <w:tcPr>
            <w:tcW w:w="8735" w:type="dxa"/>
            <w:gridSpan w:val="2"/>
            <w:tcBorders>
              <w:bottom w:val="single" w:sz="4" w:space="0" w:color="auto"/>
            </w:tcBorders>
          </w:tcPr>
          <w:p w:rsidR="00C27BDB" w:rsidRPr="00A46C0F" w:rsidRDefault="00C27BDB" w:rsidP="000636F2">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kirovsky@mo.primorsky.ru</w:t>
            </w:r>
          </w:p>
        </w:tc>
      </w:tr>
      <w:tr w:rsidR="00C27BDB" w:rsidRPr="007B3175" w:rsidTr="000636F2">
        <w:tc>
          <w:tcPr>
            <w:tcW w:w="391" w:type="dxa"/>
          </w:tcPr>
          <w:p w:rsidR="00C27BDB" w:rsidRPr="007B3175" w:rsidRDefault="00C27BDB" w:rsidP="000636F2">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p>
        </w:tc>
        <w:tc>
          <w:tcPr>
            <w:tcW w:w="9498" w:type="dxa"/>
            <w:gridSpan w:val="6"/>
          </w:tcPr>
          <w:p w:rsidR="00C27BDB" w:rsidRPr="007B3175" w:rsidRDefault="00C27BDB" w:rsidP="000636F2">
            <w:pPr>
              <w:widowControl w:val="0"/>
              <w:autoSpaceDE w:val="0"/>
              <w:autoSpaceDN w:val="0"/>
              <w:adjustRightInd w:val="0"/>
              <w:spacing w:line="360" w:lineRule="auto"/>
              <w:rPr>
                <w:rFonts w:ascii="Times New Roman" w:hAnsi="Times New Roman" w:cs="Times New Roman"/>
                <w:sz w:val="24"/>
                <w:szCs w:val="24"/>
              </w:rPr>
            </w:pPr>
          </w:p>
        </w:tc>
      </w:tr>
      <w:tr w:rsidR="00C27BDB" w:rsidRPr="007B3175" w:rsidTr="000636F2">
        <w:tc>
          <w:tcPr>
            <w:tcW w:w="391" w:type="dxa"/>
          </w:tcPr>
          <w:p w:rsidR="00C27BDB" w:rsidRPr="007B3175" w:rsidRDefault="00C27BDB" w:rsidP="000636F2">
            <w:pPr>
              <w:pStyle w:val="a6"/>
              <w:widowControl w:val="0"/>
              <w:numPr>
                <w:ilvl w:val="0"/>
                <w:numId w:val="7"/>
              </w:numPr>
              <w:autoSpaceDE w:val="0"/>
              <w:autoSpaceDN w:val="0"/>
              <w:adjustRightInd w:val="0"/>
              <w:spacing w:line="360" w:lineRule="auto"/>
              <w:ind w:left="0" w:firstLine="0"/>
              <w:jc w:val="center"/>
              <w:rPr>
                <w:rFonts w:ascii="Times New Roman" w:eastAsia="Times New Roman" w:hAnsi="Times New Roman" w:cs="Times New Roman"/>
                <w:sz w:val="24"/>
                <w:szCs w:val="24"/>
              </w:rPr>
            </w:pPr>
          </w:p>
        </w:tc>
        <w:tc>
          <w:tcPr>
            <w:tcW w:w="9498" w:type="dxa"/>
            <w:gridSpan w:val="6"/>
          </w:tcPr>
          <w:p w:rsidR="00C27BDB" w:rsidRPr="007B3175" w:rsidRDefault="00C27BDB" w:rsidP="000636F2">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Многофункциональные центры предоставления государственных и муниципальных услуг,  Приморского края (далее – МФЦ)</w:t>
            </w:r>
          </w:p>
        </w:tc>
      </w:tr>
      <w:tr w:rsidR="00C27BDB" w:rsidRPr="007B3175" w:rsidTr="000636F2">
        <w:tc>
          <w:tcPr>
            <w:tcW w:w="391" w:type="dxa"/>
          </w:tcPr>
          <w:p w:rsidR="00C27BDB" w:rsidRPr="007B3175" w:rsidRDefault="00C27BDB" w:rsidP="000636F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C27BDB" w:rsidRPr="007B3175" w:rsidRDefault="00C27BDB" w:rsidP="000636F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Pr>
          <w:p w:rsidR="00C27BDB" w:rsidRPr="007B3175" w:rsidRDefault="00C27BDB" w:rsidP="000636F2">
            <w:pPr>
              <w:widowControl w:val="0"/>
              <w:autoSpaceDE w:val="0"/>
              <w:autoSpaceDN w:val="0"/>
              <w:adjustRightInd w:val="0"/>
              <w:spacing w:line="360" w:lineRule="auto"/>
              <w:jc w:val="center"/>
              <w:rPr>
                <w:rFonts w:ascii="Times New Roman" w:eastAsia="Times New Roman" w:hAnsi="Times New Roman" w:cs="Times New Roman"/>
                <w:sz w:val="24"/>
                <w:szCs w:val="24"/>
              </w:rPr>
            </w:pPr>
          </w:p>
        </w:tc>
      </w:tr>
      <w:tr w:rsidR="00C27BDB" w:rsidRPr="007B3175" w:rsidTr="000636F2">
        <w:tc>
          <w:tcPr>
            <w:tcW w:w="391" w:type="dxa"/>
          </w:tcPr>
          <w:p w:rsidR="00C27BDB" w:rsidRPr="007B3175" w:rsidRDefault="00C27BDB" w:rsidP="000636F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C27BDB" w:rsidRPr="007B3175" w:rsidRDefault="00C27BDB" w:rsidP="000636F2">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2.1.</w:t>
            </w:r>
          </w:p>
        </w:tc>
        <w:tc>
          <w:tcPr>
            <w:tcW w:w="8912" w:type="dxa"/>
            <w:gridSpan w:val="4"/>
          </w:tcPr>
          <w:p w:rsidR="00C27BDB" w:rsidRPr="007B3175" w:rsidRDefault="00C27BDB" w:rsidP="000636F2">
            <w:pPr>
              <w:widowControl w:val="0"/>
              <w:autoSpaceDE w:val="0"/>
              <w:autoSpaceDN w:val="0"/>
              <w:adjustRightInd w:val="0"/>
              <w:spacing w:line="360" w:lineRule="auto"/>
              <w:rPr>
                <w:rFonts w:ascii="Times New Roman" w:hAnsi="Times New Roman" w:cs="Times New Roman"/>
                <w:sz w:val="24"/>
                <w:szCs w:val="24"/>
                <w:vertAlign w:val="superscript"/>
              </w:rPr>
            </w:pPr>
            <w:r w:rsidRPr="007B3175">
              <w:rPr>
                <w:rFonts w:ascii="Times New Roman" w:eastAsia="Times New Roman" w:hAnsi="Times New Roman" w:cs="Times New Roman"/>
                <w:sz w:val="24"/>
                <w:szCs w:val="24"/>
              </w:rPr>
              <w:t>Перечень МФЦ, расположенных на территории Приморского края,  места их нахождения и графики работы размещены на официальном портале сети МФЦ Приморского края, расположенном в информационно-телекоммуникационной сети «Интернет» по адресу:</w:t>
            </w:r>
          </w:p>
        </w:tc>
      </w:tr>
      <w:tr w:rsidR="00C27BDB" w:rsidRPr="007B3175" w:rsidTr="000636F2">
        <w:tc>
          <w:tcPr>
            <w:tcW w:w="391" w:type="dxa"/>
          </w:tcPr>
          <w:p w:rsidR="00C27BDB" w:rsidRPr="007B3175" w:rsidRDefault="00C27BDB" w:rsidP="000636F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C27BDB" w:rsidRPr="007B3175" w:rsidRDefault="00C27BDB" w:rsidP="000636F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C27BDB" w:rsidRPr="007B3175" w:rsidRDefault="00C27BDB" w:rsidP="000636F2">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www.mfc-25.ru</w:t>
            </w:r>
          </w:p>
        </w:tc>
      </w:tr>
      <w:tr w:rsidR="00C27BDB" w:rsidRPr="007B3175" w:rsidTr="000636F2">
        <w:tc>
          <w:tcPr>
            <w:tcW w:w="391" w:type="dxa"/>
          </w:tcPr>
          <w:p w:rsidR="00C27BDB" w:rsidRPr="007B3175" w:rsidRDefault="00C27BDB" w:rsidP="000636F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C27BDB" w:rsidRPr="007B3175" w:rsidRDefault="00C27BDB" w:rsidP="000636F2">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2.2.</w:t>
            </w:r>
          </w:p>
        </w:tc>
        <w:tc>
          <w:tcPr>
            <w:tcW w:w="8912" w:type="dxa"/>
            <w:gridSpan w:val="4"/>
            <w:tcBorders>
              <w:top w:val="single" w:sz="4" w:space="0" w:color="auto"/>
            </w:tcBorders>
          </w:tcPr>
          <w:p w:rsidR="00C27BDB" w:rsidRPr="007B3175" w:rsidRDefault="00C27BDB" w:rsidP="000636F2">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Единый телефон сети МФЦ, расположенных на территории Приморского края:</w:t>
            </w:r>
          </w:p>
        </w:tc>
      </w:tr>
      <w:tr w:rsidR="00C27BDB" w:rsidRPr="007B3175" w:rsidTr="000636F2">
        <w:tc>
          <w:tcPr>
            <w:tcW w:w="391" w:type="dxa"/>
          </w:tcPr>
          <w:p w:rsidR="00C27BDB" w:rsidRPr="007B3175" w:rsidRDefault="00C27BDB" w:rsidP="000636F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C27BDB" w:rsidRPr="007B3175" w:rsidRDefault="00C27BDB" w:rsidP="000636F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C27BDB" w:rsidRPr="007B3175" w:rsidRDefault="00C27BDB" w:rsidP="000636F2">
            <w:pPr>
              <w:widowControl w:val="0"/>
              <w:autoSpaceDE w:val="0"/>
              <w:autoSpaceDN w:val="0"/>
              <w:adjustRightInd w:val="0"/>
              <w:spacing w:line="360" w:lineRule="auto"/>
              <w:jc w:val="center"/>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8(423)201-01-56</w:t>
            </w:r>
          </w:p>
        </w:tc>
      </w:tr>
      <w:tr w:rsidR="00C27BDB" w:rsidRPr="007B3175" w:rsidTr="000636F2">
        <w:tc>
          <w:tcPr>
            <w:tcW w:w="391" w:type="dxa"/>
          </w:tcPr>
          <w:p w:rsidR="00C27BDB" w:rsidRPr="007B3175" w:rsidRDefault="00C27BDB" w:rsidP="000636F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C27BDB" w:rsidRPr="007B3175" w:rsidRDefault="00C27BDB" w:rsidP="000636F2">
            <w:pPr>
              <w:pStyle w:val="a6"/>
              <w:widowControl w:val="0"/>
              <w:autoSpaceDE w:val="0"/>
              <w:autoSpaceDN w:val="0"/>
              <w:adjustRightInd w:val="0"/>
              <w:spacing w:line="360" w:lineRule="auto"/>
              <w:ind w:left="0"/>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2.3.</w:t>
            </w:r>
          </w:p>
        </w:tc>
        <w:tc>
          <w:tcPr>
            <w:tcW w:w="8912" w:type="dxa"/>
            <w:gridSpan w:val="4"/>
            <w:tcBorders>
              <w:top w:val="single" w:sz="4" w:space="0" w:color="auto"/>
            </w:tcBorders>
          </w:tcPr>
          <w:p w:rsidR="00C27BDB" w:rsidRPr="007B3175" w:rsidRDefault="00C27BDB" w:rsidP="000636F2">
            <w:pPr>
              <w:widowControl w:val="0"/>
              <w:autoSpaceDE w:val="0"/>
              <w:autoSpaceDN w:val="0"/>
              <w:adjustRightInd w:val="0"/>
              <w:spacing w:line="360" w:lineRule="auto"/>
              <w:rPr>
                <w:rFonts w:ascii="Times New Roman" w:eastAsia="Times New Roman" w:hAnsi="Times New Roman" w:cs="Times New Roman"/>
                <w:sz w:val="24"/>
                <w:szCs w:val="24"/>
              </w:rPr>
            </w:pPr>
            <w:r w:rsidRPr="007B3175">
              <w:rPr>
                <w:rFonts w:ascii="Times New Roman" w:eastAsia="Times New Roman" w:hAnsi="Times New Roman" w:cs="Times New Roman"/>
                <w:sz w:val="24"/>
                <w:szCs w:val="24"/>
              </w:rPr>
              <w:t>Адрес электронной почты:</w:t>
            </w:r>
          </w:p>
        </w:tc>
      </w:tr>
      <w:tr w:rsidR="00C27BDB" w:rsidRPr="007B3175" w:rsidTr="000636F2">
        <w:tc>
          <w:tcPr>
            <w:tcW w:w="391" w:type="dxa"/>
          </w:tcPr>
          <w:p w:rsidR="00C27BDB" w:rsidRPr="007B3175" w:rsidRDefault="00C27BDB" w:rsidP="000636F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586" w:type="dxa"/>
            <w:gridSpan w:val="2"/>
          </w:tcPr>
          <w:p w:rsidR="00C27BDB" w:rsidRPr="007B3175" w:rsidRDefault="00C27BDB" w:rsidP="000636F2">
            <w:pPr>
              <w:pStyle w:val="a6"/>
              <w:widowControl w:val="0"/>
              <w:autoSpaceDE w:val="0"/>
              <w:autoSpaceDN w:val="0"/>
              <w:adjustRightInd w:val="0"/>
              <w:spacing w:line="360" w:lineRule="auto"/>
              <w:ind w:left="142"/>
              <w:rPr>
                <w:rFonts w:ascii="Times New Roman" w:eastAsia="Times New Roman" w:hAnsi="Times New Roman" w:cs="Times New Roman"/>
                <w:sz w:val="24"/>
                <w:szCs w:val="24"/>
              </w:rPr>
            </w:pPr>
          </w:p>
        </w:tc>
        <w:tc>
          <w:tcPr>
            <w:tcW w:w="8912" w:type="dxa"/>
            <w:gridSpan w:val="4"/>
            <w:tcBorders>
              <w:bottom w:val="single" w:sz="4" w:space="0" w:color="auto"/>
            </w:tcBorders>
          </w:tcPr>
          <w:p w:rsidR="00C27BDB" w:rsidRPr="007B3175" w:rsidRDefault="00C27BDB" w:rsidP="000636F2">
            <w:pPr>
              <w:widowControl w:val="0"/>
              <w:autoSpaceDE w:val="0"/>
              <w:autoSpaceDN w:val="0"/>
              <w:adjustRightInd w:val="0"/>
              <w:spacing w:line="360" w:lineRule="auto"/>
              <w:jc w:val="center"/>
              <w:rPr>
                <w:rFonts w:ascii="Times New Roman" w:eastAsia="Times New Roman" w:hAnsi="Times New Roman" w:cs="Times New Roman"/>
                <w:sz w:val="24"/>
                <w:szCs w:val="24"/>
                <w:lang w:val="en-US"/>
              </w:rPr>
            </w:pPr>
            <w:r w:rsidRPr="007B3175">
              <w:rPr>
                <w:rFonts w:ascii="Times New Roman" w:eastAsia="Times New Roman" w:hAnsi="Times New Roman" w:cs="Times New Roman"/>
                <w:sz w:val="24"/>
                <w:szCs w:val="24"/>
                <w:lang w:val="en-US"/>
              </w:rPr>
              <w:t>info@mfc-25.ru</w:t>
            </w:r>
          </w:p>
        </w:tc>
      </w:tr>
    </w:tbl>
    <w:p w:rsidR="00295457" w:rsidRPr="005F6CC1" w:rsidRDefault="00295457" w:rsidP="00C27BDB">
      <w:pPr>
        <w:spacing w:after="0"/>
        <w:rPr>
          <w:rFonts w:ascii="Times New Roman" w:hAnsi="Times New Roman" w:cs="Times New Roman"/>
          <w:sz w:val="24"/>
          <w:szCs w:val="24"/>
        </w:rPr>
      </w:pPr>
    </w:p>
    <w:p w:rsidR="00295457" w:rsidRPr="005F6CC1" w:rsidRDefault="00295457" w:rsidP="00295457">
      <w:pPr>
        <w:ind w:left="7080"/>
        <w:jc w:val="center"/>
        <w:rPr>
          <w:rFonts w:ascii="Times New Roman" w:hAnsi="Times New Roman" w:cs="Times New Roman"/>
          <w:sz w:val="24"/>
          <w:szCs w:val="24"/>
        </w:rPr>
        <w:sectPr w:rsidR="00295457" w:rsidRPr="005F6CC1" w:rsidSect="00636E5E">
          <w:headerReference w:type="default" r:id="rId16"/>
          <w:pgSz w:w="11906" w:h="16838" w:code="9"/>
          <w:pgMar w:top="851" w:right="849" w:bottom="851" w:left="1418" w:header="709" w:footer="709" w:gutter="0"/>
          <w:cols w:space="708"/>
          <w:titlePg/>
          <w:docGrid w:linePitch="360"/>
        </w:sectPr>
      </w:pPr>
    </w:p>
    <w:p w:rsidR="00CD014E" w:rsidRPr="005F6CC1" w:rsidRDefault="00CD014E" w:rsidP="00295457">
      <w:pPr>
        <w:spacing w:after="0"/>
        <w:ind w:left="5387"/>
        <w:jc w:val="right"/>
        <w:rPr>
          <w:rFonts w:ascii="Times New Roman" w:hAnsi="Times New Roman" w:cs="Times New Roman"/>
          <w:sz w:val="24"/>
          <w:szCs w:val="24"/>
        </w:rPr>
      </w:pPr>
      <w:r w:rsidRPr="005F6CC1">
        <w:rPr>
          <w:rFonts w:ascii="Times New Roman" w:hAnsi="Times New Roman" w:cs="Times New Roman"/>
          <w:sz w:val="24"/>
          <w:szCs w:val="24"/>
        </w:rPr>
        <w:lastRenderedPageBreak/>
        <w:t xml:space="preserve">Приложение </w:t>
      </w:r>
      <w:r w:rsidR="00EA294B" w:rsidRPr="005F6CC1">
        <w:rPr>
          <w:rFonts w:ascii="Times New Roman" w:hAnsi="Times New Roman" w:cs="Times New Roman"/>
          <w:sz w:val="24"/>
          <w:szCs w:val="24"/>
        </w:rPr>
        <w:t>№</w:t>
      </w:r>
      <w:r w:rsidR="00295457" w:rsidRPr="005F6CC1">
        <w:rPr>
          <w:rFonts w:ascii="Times New Roman" w:hAnsi="Times New Roman" w:cs="Times New Roman"/>
          <w:sz w:val="24"/>
          <w:szCs w:val="24"/>
        </w:rPr>
        <w:t>2</w:t>
      </w:r>
    </w:p>
    <w:p w:rsidR="004D1D43" w:rsidRPr="005F6CC1" w:rsidRDefault="004D1D43" w:rsidP="004D1D43">
      <w:pPr>
        <w:spacing w:after="0"/>
        <w:jc w:val="right"/>
        <w:rPr>
          <w:rFonts w:ascii="Times New Roman" w:hAnsi="Times New Roman" w:cs="Times New Roman"/>
          <w:sz w:val="24"/>
          <w:szCs w:val="24"/>
        </w:rPr>
      </w:pPr>
      <w:bookmarkStart w:id="4" w:name="P270"/>
      <w:bookmarkEnd w:id="4"/>
    </w:p>
    <w:p w:rsidR="004D1D43" w:rsidRPr="005F6CC1" w:rsidRDefault="004D1D43" w:rsidP="004D1D43">
      <w:pPr>
        <w:spacing w:after="0"/>
        <w:jc w:val="right"/>
        <w:rPr>
          <w:rFonts w:ascii="Times New Roman" w:hAnsi="Times New Roman" w:cs="Times New Roman"/>
          <w:sz w:val="24"/>
          <w:szCs w:val="24"/>
        </w:rPr>
      </w:pPr>
    </w:p>
    <w:p w:rsidR="00DC2BCD" w:rsidRPr="005F6CC1" w:rsidRDefault="00DC2BCD" w:rsidP="00DC2BCD">
      <w:pPr>
        <w:spacing w:after="960"/>
        <w:jc w:val="center"/>
        <w:rPr>
          <w:rFonts w:ascii="Courier New" w:hAnsi="Courier New" w:cs="Courier New"/>
          <w:b/>
          <w:sz w:val="24"/>
          <w:szCs w:val="24"/>
        </w:rPr>
      </w:pPr>
      <w:r w:rsidRPr="005F6CC1">
        <w:rPr>
          <w:rFonts w:ascii="Courier New" w:hAnsi="Courier New" w:cs="Courier New"/>
          <w:b/>
          <w:sz w:val="24"/>
          <w:szCs w:val="24"/>
        </w:rPr>
        <w:t>Уведомление о</w:t>
      </w:r>
      <w:r w:rsidR="002A4E0B" w:rsidRPr="005F6CC1">
        <w:rPr>
          <w:rFonts w:ascii="Courier New" w:hAnsi="Courier New" w:cs="Courier New"/>
          <w:b/>
          <w:sz w:val="24"/>
          <w:szCs w:val="24"/>
        </w:rPr>
        <w:t>б окончании</w:t>
      </w:r>
      <w:r w:rsidRPr="005F6CC1">
        <w:rPr>
          <w:rFonts w:ascii="Courier New" w:hAnsi="Courier New" w:cs="Courier New"/>
          <w:b/>
          <w:sz w:val="24"/>
          <w:szCs w:val="24"/>
        </w:rPr>
        <w:t xml:space="preserve"> строительств</w:t>
      </w:r>
      <w:r w:rsidR="002A4E0B" w:rsidRPr="005F6CC1">
        <w:rPr>
          <w:rFonts w:ascii="Courier New" w:hAnsi="Courier New" w:cs="Courier New"/>
          <w:b/>
          <w:sz w:val="24"/>
          <w:szCs w:val="24"/>
        </w:rPr>
        <w:t>а</w:t>
      </w:r>
      <w:r w:rsidRPr="005F6CC1">
        <w:rPr>
          <w:rFonts w:ascii="Courier New" w:hAnsi="Courier New" w:cs="Courier New"/>
          <w:b/>
          <w:sz w:val="24"/>
          <w:szCs w:val="24"/>
        </w:rPr>
        <w:t xml:space="preserve">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DC2BCD" w:rsidRPr="005F6CC1" w:rsidTr="00416AA4">
        <w:trPr>
          <w:jc w:val="right"/>
        </w:trPr>
        <w:tc>
          <w:tcPr>
            <w:tcW w:w="198" w:type="dxa"/>
            <w:tcBorders>
              <w:top w:val="nil"/>
              <w:left w:val="nil"/>
              <w:bottom w:val="nil"/>
              <w:right w:val="nil"/>
            </w:tcBorders>
            <w:vAlign w:val="bottom"/>
          </w:tcPr>
          <w:p w:rsidR="00DC2BCD" w:rsidRPr="005F6CC1" w:rsidRDefault="00DC2BCD" w:rsidP="00416AA4">
            <w:pPr>
              <w:jc w:val="right"/>
              <w:rPr>
                <w:rFonts w:ascii="Courier New" w:hAnsi="Courier New" w:cs="Courier New"/>
                <w:sz w:val="24"/>
                <w:szCs w:val="24"/>
              </w:rPr>
            </w:pPr>
            <w:bookmarkStart w:id="5" w:name="OLE_LINK5"/>
            <w:r w:rsidRPr="005F6CC1">
              <w:rPr>
                <w:rFonts w:ascii="Courier New" w:hAnsi="Courier New" w:cs="Courier New"/>
                <w:sz w:val="24"/>
                <w:szCs w:val="24"/>
              </w:rPr>
              <w:t>«</w:t>
            </w:r>
          </w:p>
        </w:tc>
        <w:tc>
          <w:tcPr>
            <w:tcW w:w="397" w:type="dxa"/>
            <w:tcBorders>
              <w:top w:val="nil"/>
              <w:left w:val="nil"/>
              <w:bottom w:val="single" w:sz="4" w:space="0" w:color="auto"/>
              <w:right w:val="nil"/>
            </w:tcBorders>
            <w:vAlign w:val="bottom"/>
          </w:tcPr>
          <w:p w:rsidR="00DC2BCD" w:rsidRPr="005F6CC1" w:rsidRDefault="00DC2BCD" w:rsidP="00416AA4">
            <w:pPr>
              <w:jc w:val="center"/>
              <w:rPr>
                <w:rFonts w:ascii="Courier New" w:hAnsi="Courier New" w:cs="Courier New"/>
                <w:sz w:val="24"/>
                <w:szCs w:val="24"/>
              </w:rPr>
            </w:pPr>
          </w:p>
        </w:tc>
        <w:tc>
          <w:tcPr>
            <w:tcW w:w="255" w:type="dxa"/>
            <w:tcBorders>
              <w:top w:val="nil"/>
              <w:left w:val="nil"/>
              <w:bottom w:val="nil"/>
              <w:right w:val="nil"/>
            </w:tcBorders>
            <w:vAlign w:val="bottom"/>
          </w:tcPr>
          <w:p w:rsidR="00DC2BCD" w:rsidRPr="005F6CC1" w:rsidRDefault="00DC2BCD" w:rsidP="00416AA4">
            <w:pPr>
              <w:rPr>
                <w:rFonts w:ascii="Courier New" w:hAnsi="Courier New" w:cs="Courier New"/>
                <w:sz w:val="24"/>
                <w:szCs w:val="24"/>
              </w:rPr>
            </w:pPr>
            <w:r w:rsidRPr="005F6CC1">
              <w:rPr>
                <w:rFonts w:ascii="Courier New" w:hAnsi="Courier New" w:cs="Courier New"/>
                <w:sz w:val="24"/>
                <w:szCs w:val="24"/>
              </w:rPr>
              <w:t>»</w:t>
            </w:r>
          </w:p>
        </w:tc>
        <w:tc>
          <w:tcPr>
            <w:tcW w:w="1418" w:type="dxa"/>
            <w:tcBorders>
              <w:top w:val="nil"/>
              <w:left w:val="nil"/>
              <w:bottom w:val="single" w:sz="4" w:space="0" w:color="auto"/>
              <w:right w:val="nil"/>
            </w:tcBorders>
            <w:vAlign w:val="bottom"/>
          </w:tcPr>
          <w:p w:rsidR="00DC2BCD" w:rsidRPr="005F6CC1" w:rsidRDefault="00DC2BCD" w:rsidP="00416AA4">
            <w:pPr>
              <w:jc w:val="center"/>
              <w:rPr>
                <w:rFonts w:ascii="Courier New" w:hAnsi="Courier New" w:cs="Courier New"/>
                <w:sz w:val="24"/>
                <w:szCs w:val="24"/>
              </w:rPr>
            </w:pPr>
          </w:p>
        </w:tc>
        <w:tc>
          <w:tcPr>
            <w:tcW w:w="369" w:type="dxa"/>
            <w:tcBorders>
              <w:top w:val="nil"/>
              <w:left w:val="nil"/>
              <w:bottom w:val="nil"/>
              <w:right w:val="nil"/>
            </w:tcBorders>
            <w:vAlign w:val="bottom"/>
          </w:tcPr>
          <w:p w:rsidR="00DC2BCD" w:rsidRPr="005F6CC1" w:rsidRDefault="00DC2BCD" w:rsidP="00416AA4">
            <w:pPr>
              <w:jc w:val="right"/>
              <w:rPr>
                <w:rFonts w:ascii="Courier New" w:hAnsi="Courier New" w:cs="Courier New"/>
                <w:sz w:val="24"/>
                <w:szCs w:val="24"/>
              </w:rPr>
            </w:pPr>
            <w:r w:rsidRPr="005F6CC1">
              <w:rPr>
                <w:rFonts w:ascii="Courier New" w:hAnsi="Courier New" w:cs="Courier New"/>
                <w:sz w:val="24"/>
                <w:szCs w:val="24"/>
              </w:rPr>
              <w:t>20</w:t>
            </w:r>
          </w:p>
        </w:tc>
        <w:tc>
          <w:tcPr>
            <w:tcW w:w="369" w:type="dxa"/>
            <w:tcBorders>
              <w:top w:val="nil"/>
              <w:left w:val="nil"/>
              <w:bottom w:val="single" w:sz="4" w:space="0" w:color="auto"/>
              <w:right w:val="nil"/>
            </w:tcBorders>
            <w:vAlign w:val="bottom"/>
          </w:tcPr>
          <w:p w:rsidR="00DC2BCD" w:rsidRPr="005F6CC1" w:rsidRDefault="00DC2BCD" w:rsidP="00416AA4">
            <w:pPr>
              <w:rPr>
                <w:rFonts w:ascii="Courier New" w:hAnsi="Courier New" w:cs="Courier New"/>
                <w:sz w:val="24"/>
                <w:szCs w:val="24"/>
              </w:rPr>
            </w:pPr>
          </w:p>
        </w:tc>
        <w:tc>
          <w:tcPr>
            <w:tcW w:w="312" w:type="dxa"/>
            <w:tcBorders>
              <w:top w:val="nil"/>
              <w:left w:val="nil"/>
              <w:bottom w:val="nil"/>
              <w:right w:val="nil"/>
            </w:tcBorders>
            <w:vAlign w:val="bottom"/>
          </w:tcPr>
          <w:p w:rsidR="00DC2BCD" w:rsidRPr="005F6CC1" w:rsidRDefault="00DC2BCD" w:rsidP="00416AA4">
            <w:pPr>
              <w:ind w:left="57"/>
              <w:rPr>
                <w:rFonts w:ascii="Courier New" w:hAnsi="Courier New" w:cs="Courier New"/>
                <w:sz w:val="24"/>
                <w:szCs w:val="24"/>
              </w:rPr>
            </w:pPr>
            <w:r w:rsidRPr="005F6CC1">
              <w:rPr>
                <w:rFonts w:ascii="Courier New" w:hAnsi="Courier New" w:cs="Courier New"/>
                <w:sz w:val="24"/>
                <w:szCs w:val="24"/>
              </w:rPr>
              <w:t>г.</w:t>
            </w:r>
          </w:p>
        </w:tc>
      </w:tr>
    </w:tbl>
    <w:bookmarkEnd w:id="5"/>
    <w:p w:rsidR="00436D8A" w:rsidRPr="00C27BDB" w:rsidRDefault="0041210B" w:rsidP="008C0638">
      <w:pPr>
        <w:spacing w:before="240" w:after="0"/>
        <w:jc w:val="both"/>
        <w:rPr>
          <w:rFonts w:ascii="Courier New" w:hAnsi="Courier New" w:cs="Courier New"/>
          <w:sz w:val="20"/>
          <w:szCs w:val="20"/>
          <w:u w:val="single"/>
        </w:rPr>
      </w:pPr>
      <w:r w:rsidRPr="005F6CC1">
        <w:rPr>
          <w:rFonts w:ascii="Courier New" w:hAnsi="Courier New" w:cs="Courier New"/>
          <w:sz w:val="20"/>
          <w:szCs w:val="20"/>
        </w:rPr>
        <w:t xml:space="preserve">В </w:t>
      </w:r>
      <w:r w:rsidR="00AF00EE" w:rsidRPr="005F6CC1">
        <w:rPr>
          <w:rFonts w:ascii="Courier New" w:hAnsi="Courier New" w:cs="Courier New"/>
          <w:sz w:val="20"/>
          <w:szCs w:val="20"/>
        </w:rPr>
        <w:t>Администраци</w:t>
      </w:r>
      <w:r w:rsidRPr="005F6CC1">
        <w:rPr>
          <w:rFonts w:ascii="Courier New" w:hAnsi="Courier New" w:cs="Courier New"/>
          <w:sz w:val="20"/>
          <w:szCs w:val="20"/>
        </w:rPr>
        <w:t>ю</w:t>
      </w:r>
      <w:r w:rsidR="00C27BDB">
        <w:rPr>
          <w:rFonts w:ascii="Courier New" w:hAnsi="Courier New" w:cs="Courier New"/>
          <w:sz w:val="20"/>
          <w:szCs w:val="20"/>
        </w:rPr>
        <w:t xml:space="preserve"> </w:t>
      </w:r>
      <w:r w:rsidR="00C27BDB">
        <w:rPr>
          <w:rFonts w:ascii="Courier New" w:hAnsi="Courier New" w:cs="Courier New"/>
          <w:sz w:val="20"/>
          <w:szCs w:val="20"/>
          <w:u w:val="single"/>
        </w:rPr>
        <w:t xml:space="preserve">           Кировского муниципального района                   .</w:t>
      </w:r>
    </w:p>
    <w:p w:rsidR="00DC2BCD" w:rsidRPr="005F6CC1" w:rsidRDefault="00C27BDB" w:rsidP="008C0638">
      <w:pPr>
        <w:spacing w:after="0" w:line="240" w:lineRule="auto"/>
        <w:jc w:val="center"/>
        <w:rPr>
          <w:rFonts w:ascii="Courier New" w:hAnsi="Courier New" w:cs="Courier New"/>
          <w:sz w:val="16"/>
          <w:szCs w:val="16"/>
        </w:rPr>
      </w:pPr>
      <w:r>
        <w:rPr>
          <w:rFonts w:ascii="Courier New" w:hAnsi="Courier New" w:cs="Courier New"/>
          <w:sz w:val="16"/>
          <w:szCs w:val="16"/>
        </w:rPr>
        <w:t xml:space="preserve">     </w:t>
      </w:r>
      <w:r w:rsidR="00DC2BCD" w:rsidRPr="005F6CC1">
        <w:rPr>
          <w:rFonts w:ascii="Courier New" w:hAnsi="Courier New" w:cs="Courier New"/>
          <w:sz w:val="16"/>
          <w:szCs w:val="16"/>
        </w:rPr>
        <w:t xml:space="preserve">(наименование </w:t>
      </w:r>
      <w:r w:rsidR="00AF00EE" w:rsidRPr="005F6CC1">
        <w:rPr>
          <w:rFonts w:ascii="Courier New" w:hAnsi="Courier New" w:cs="Courier New"/>
          <w:sz w:val="16"/>
          <w:szCs w:val="16"/>
        </w:rPr>
        <w:t>муниципального образования</w:t>
      </w:r>
      <w:r w:rsidR="00DC2BCD" w:rsidRPr="005F6CC1">
        <w:rPr>
          <w:rFonts w:ascii="Courier New" w:hAnsi="Courier New" w:cs="Courier New"/>
          <w:sz w:val="16"/>
          <w:szCs w:val="16"/>
        </w:rPr>
        <w:t>)</w:t>
      </w:r>
    </w:p>
    <w:p w:rsidR="00436D8A" w:rsidRPr="005F6CC1" w:rsidRDefault="00436D8A" w:rsidP="00436D8A">
      <w:pPr>
        <w:spacing w:after="0"/>
        <w:jc w:val="center"/>
        <w:rPr>
          <w:rFonts w:ascii="Courier New" w:hAnsi="Courier New" w:cs="Courier New"/>
          <w:b/>
          <w:sz w:val="24"/>
          <w:szCs w:val="24"/>
        </w:rPr>
      </w:pPr>
    </w:p>
    <w:p w:rsidR="00DC2BCD" w:rsidRPr="005F6CC1" w:rsidRDefault="00DC2BCD" w:rsidP="00436D8A">
      <w:pPr>
        <w:spacing w:after="120"/>
        <w:jc w:val="center"/>
        <w:rPr>
          <w:rFonts w:ascii="Courier New" w:hAnsi="Courier New" w:cs="Courier New"/>
          <w:b/>
          <w:sz w:val="20"/>
          <w:szCs w:val="20"/>
        </w:rPr>
      </w:pPr>
      <w:r w:rsidRPr="005F6CC1">
        <w:rPr>
          <w:rFonts w:ascii="Courier New" w:hAnsi="Courier New" w:cs="Courier New"/>
          <w:b/>
          <w:sz w:val="20"/>
          <w:szCs w:val="20"/>
        </w:rPr>
        <w:t xml:space="preserve">1. Сведения о </w:t>
      </w:r>
      <w:r w:rsidR="00EC344C" w:rsidRPr="005F6CC1">
        <w:rPr>
          <w:rFonts w:ascii="Courier New" w:hAnsi="Courier New" w:cs="Courier New"/>
          <w:b/>
          <w:sz w:val="20"/>
          <w:szCs w:val="20"/>
        </w:rPr>
        <w:t>заявителе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2A4E0B" w:rsidRPr="005F6CC1" w:rsidTr="00384CAC">
        <w:tc>
          <w:tcPr>
            <w:tcW w:w="850" w:type="dxa"/>
          </w:tcPr>
          <w:p w:rsidR="002A4E0B" w:rsidRPr="005F6CC1" w:rsidRDefault="002A4E0B" w:rsidP="002A4E0B">
            <w:pPr>
              <w:autoSpaceDE w:val="0"/>
              <w:autoSpaceDN w:val="0"/>
              <w:spacing w:after="0" w:line="240" w:lineRule="auto"/>
              <w:jc w:val="center"/>
              <w:rPr>
                <w:rFonts w:ascii="Courier New" w:eastAsia="Times New Roman" w:hAnsi="Courier New" w:cs="Courier New"/>
                <w:sz w:val="20"/>
                <w:szCs w:val="20"/>
                <w:lang w:eastAsia="ru-RU"/>
              </w:rPr>
            </w:pPr>
            <w:r w:rsidRPr="005F6CC1">
              <w:rPr>
                <w:rFonts w:ascii="Courier New" w:eastAsia="Times New Roman" w:hAnsi="Courier New" w:cs="Courier New"/>
                <w:sz w:val="20"/>
                <w:szCs w:val="20"/>
                <w:lang w:eastAsia="ru-RU"/>
              </w:rPr>
              <w:t>1.1</w:t>
            </w:r>
          </w:p>
        </w:tc>
        <w:tc>
          <w:tcPr>
            <w:tcW w:w="4423" w:type="dxa"/>
          </w:tcPr>
          <w:p w:rsidR="002A4E0B" w:rsidRPr="005F6CC1" w:rsidRDefault="002A4E0B" w:rsidP="00EC344C">
            <w:pPr>
              <w:autoSpaceDE w:val="0"/>
              <w:autoSpaceDN w:val="0"/>
              <w:spacing w:after="0" w:line="240" w:lineRule="auto"/>
              <w:ind w:left="57" w:right="57"/>
              <w:jc w:val="both"/>
              <w:rPr>
                <w:rFonts w:ascii="Courier New" w:eastAsia="Times New Roman" w:hAnsi="Courier New" w:cs="Courier New"/>
                <w:sz w:val="20"/>
                <w:szCs w:val="20"/>
                <w:lang w:eastAsia="ru-RU"/>
              </w:rPr>
            </w:pPr>
            <w:r w:rsidRPr="005F6CC1">
              <w:rPr>
                <w:rFonts w:ascii="Courier New" w:eastAsia="Times New Roman" w:hAnsi="Courier New" w:cs="Courier New"/>
                <w:sz w:val="20"/>
                <w:szCs w:val="20"/>
                <w:lang w:eastAsia="ru-RU"/>
              </w:rPr>
              <w:t xml:space="preserve">Сведения о физическом лице, в случае если </w:t>
            </w:r>
            <w:r w:rsidR="00EC344C" w:rsidRPr="005F6CC1">
              <w:rPr>
                <w:rFonts w:ascii="Courier New" w:eastAsia="Times New Roman" w:hAnsi="Courier New" w:cs="Courier New"/>
                <w:sz w:val="20"/>
                <w:szCs w:val="20"/>
                <w:lang w:eastAsia="ru-RU"/>
              </w:rPr>
              <w:t>заявителем</w:t>
            </w:r>
            <w:r w:rsidRPr="005F6CC1">
              <w:rPr>
                <w:rFonts w:ascii="Courier New" w:eastAsia="Times New Roman" w:hAnsi="Courier New" w:cs="Courier New"/>
                <w:sz w:val="20"/>
                <w:szCs w:val="20"/>
                <w:lang w:eastAsia="ru-RU"/>
              </w:rPr>
              <w:t xml:space="preserve"> является физическое лицо:</w:t>
            </w:r>
          </w:p>
        </w:tc>
        <w:tc>
          <w:tcPr>
            <w:tcW w:w="4706" w:type="dxa"/>
          </w:tcPr>
          <w:p w:rsidR="002A4E0B" w:rsidRPr="005F6CC1" w:rsidRDefault="002A4E0B" w:rsidP="002A4E0B">
            <w:pPr>
              <w:autoSpaceDE w:val="0"/>
              <w:autoSpaceDN w:val="0"/>
              <w:spacing w:after="0" w:line="240" w:lineRule="auto"/>
              <w:ind w:left="57" w:right="57"/>
              <w:jc w:val="both"/>
              <w:rPr>
                <w:rFonts w:ascii="Courier New" w:eastAsia="Times New Roman" w:hAnsi="Courier New" w:cs="Courier New"/>
                <w:sz w:val="20"/>
                <w:szCs w:val="20"/>
                <w:lang w:eastAsia="ru-RU"/>
              </w:rPr>
            </w:pPr>
          </w:p>
        </w:tc>
      </w:tr>
      <w:tr w:rsidR="002A4E0B" w:rsidRPr="005F6CC1" w:rsidTr="00384CAC">
        <w:tc>
          <w:tcPr>
            <w:tcW w:w="850" w:type="dxa"/>
          </w:tcPr>
          <w:p w:rsidR="002A4E0B" w:rsidRPr="005F6CC1" w:rsidRDefault="002A4E0B" w:rsidP="002A4E0B">
            <w:pPr>
              <w:autoSpaceDE w:val="0"/>
              <w:autoSpaceDN w:val="0"/>
              <w:spacing w:after="0" w:line="240" w:lineRule="auto"/>
              <w:jc w:val="center"/>
              <w:rPr>
                <w:rFonts w:ascii="Courier New" w:eastAsia="Times New Roman" w:hAnsi="Courier New" w:cs="Courier New"/>
                <w:sz w:val="20"/>
                <w:szCs w:val="20"/>
                <w:lang w:eastAsia="ru-RU"/>
              </w:rPr>
            </w:pPr>
            <w:r w:rsidRPr="005F6CC1">
              <w:rPr>
                <w:rFonts w:ascii="Courier New" w:eastAsia="Times New Roman" w:hAnsi="Courier New" w:cs="Courier New"/>
                <w:sz w:val="20"/>
                <w:szCs w:val="20"/>
                <w:lang w:eastAsia="ru-RU"/>
              </w:rPr>
              <w:t>1.1.1</w:t>
            </w:r>
          </w:p>
        </w:tc>
        <w:tc>
          <w:tcPr>
            <w:tcW w:w="4423" w:type="dxa"/>
          </w:tcPr>
          <w:p w:rsidR="002A4E0B" w:rsidRPr="005F6CC1" w:rsidRDefault="002A4E0B" w:rsidP="002A4E0B">
            <w:pPr>
              <w:autoSpaceDE w:val="0"/>
              <w:autoSpaceDN w:val="0"/>
              <w:spacing w:after="0" w:line="240" w:lineRule="auto"/>
              <w:ind w:left="57" w:right="57"/>
              <w:jc w:val="both"/>
              <w:rPr>
                <w:rFonts w:ascii="Courier New" w:eastAsia="Times New Roman" w:hAnsi="Courier New" w:cs="Courier New"/>
                <w:sz w:val="20"/>
                <w:szCs w:val="20"/>
                <w:lang w:eastAsia="ru-RU"/>
              </w:rPr>
            </w:pPr>
            <w:r w:rsidRPr="005F6CC1">
              <w:rPr>
                <w:rFonts w:ascii="Courier New" w:eastAsia="Times New Roman" w:hAnsi="Courier New" w:cs="Courier New"/>
                <w:sz w:val="20"/>
                <w:szCs w:val="20"/>
                <w:lang w:eastAsia="ru-RU"/>
              </w:rPr>
              <w:t>Фамилия, имя, отчество (при наличии)</w:t>
            </w:r>
          </w:p>
        </w:tc>
        <w:tc>
          <w:tcPr>
            <w:tcW w:w="4706" w:type="dxa"/>
          </w:tcPr>
          <w:p w:rsidR="002A4E0B" w:rsidRPr="005F6CC1" w:rsidRDefault="002A4E0B" w:rsidP="002A4E0B">
            <w:pPr>
              <w:autoSpaceDE w:val="0"/>
              <w:autoSpaceDN w:val="0"/>
              <w:spacing w:after="0" w:line="240" w:lineRule="auto"/>
              <w:ind w:left="57" w:right="57"/>
              <w:jc w:val="both"/>
              <w:rPr>
                <w:rFonts w:ascii="Courier New" w:eastAsia="Times New Roman" w:hAnsi="Courier New" w:cs="Courier New"/>
                <w:sz w:val="20"/>
                <w:szCs w:val="20"/>
                <w:lang w:eastAsia="ru-RU"/>
              </w:rPr>
            </w:pPr>
          </w:p>
        </w:tc>
      </w:tr>
      <w:tr w:rsidR="002A4E0B" w:rsidRPr="005F6CC1" w:rsidTr="00384CAC">
        <w:tc>
          <w:tcPr>
            <w:tcW w:w="850" w:type="dxa"/>
          </w:tcPr>
          <w:p w:rsidR="002A4E0B" w:rsidRPr="005F6CC1" w:rsidRDefault="002A4E0B" w:rsidP="002A4E0B">
            <w:pPr>
              <w:autoSpaceDE w:val="0"/>
              <w:autoSpaceDN w:val="0"/>
              <w:spacing w:after="0" w:line="240" w:lineRule="auto"/>
              <w:jc w:val="center"/>
              <w:rPr>
                <w:rFonts w:ascii="Courier New" w:eastAsia="Times New Roman" w:hAnsi="Courier New" w:cs="Courier New"/>
                <w:sz w:val="20"/>
                <w:szCs w:val="20"/>
                <w:lang w:eastAsia="ru-RU"/>
              </w:rPr>
            </w:pPr>
            <w:r w:rsidRPr="005F6CC1">
              <w:rPr>
                <w:rFonts w:ascii="Courier New" w:eastAsia="Times New Roman" w:hAnsi="Courier New" w:cs="Courier New"/>
                <w:sz w:val="20"/>
                <w:szCs w:val="20"/>
                <w:lang w:eastAsia="ru-RU"/>
              </w:rPr>
              <w:t>1.1.2</w:t>
            </w:r>
          </w:p>
        </w:tc>
        <w:tc>
          <w:tcPr>
            <w:tcW w:w="4423" w:type="dxa"/>
          </w:tcPr>
          <w:p w:rsidR="002A4E0B" w:rsidRPr="005F6CC1" w:rsidRDefault="002A4E0B" w:rsidP="002A4E0B">
            <w:pPr>
              <w:autoSpaceDE w:val="0"/>
              <w:autoSpaceDN w:val="0"/>
              <w:spacing w:after="0" w:line="240" w:lineRule="auto"/>
              <w:ind w:left="57" w:right="57"/>
              <w:jc w:val="both"/>
              <w:rPr>
                <w:rFonts w:ascii="Courier New" w:eastAsia="Times New Roman" w:hAnsi="Courier New" w:cs="Courier New"/>
                <w:sz w:val="20"/>
                <w:szCs w:val="20"/>
                <w:lang w:eastAsia="ru-RU"/>
              </w:rPr>
            </w:pPr>
            <w:r w:rsidRPr="005F6CC1">
              <w:rPr>
                <w:rFonts w:ascii="Courier New" w:eastAsia="Times New Roman" w:hAnsi="Courier New" w:cs="Courier New"/>
                <w:sz w:val="20"/>
                <w:szCs w:val="20"/>
                <w:lang w:eastAsia="ru-RU"/>
              </w:rPr>
              <w:t>Место жительства</w:t>
            </w:r>
          </w:p>
        </w:tc>
        <w:tc>
          <w:tcPr>
            <w:tcW w:w="4706" w:type="dxa"/>
          </w:tcPr>
          <w:p w:rsidR="002A4E0B" w:rsidRPr="005F6CC1" w:rsidRDefault="002A4E0B" w:rsidP="002A4E0B">
            <w:pPr>
              <w:autoSpaceDE w:val="0"/>
              <w:autoSpaceDN w:val="0"/>
              <w:spacing w:after="0" w:line="240" w:lineRule="auto"/>
              <w:ind w:left="57" w:right="57"/>
              <w:jc w:val="both"/>
              <w:rPr>
                <w:rFonts w:ascii="Courier New" w:eastAsia="Times New Roman" w:hAnsi="Courier New" w:cs="Courier New"/>
                <w:sz w:val="20"/>
                <w:szCs w:val="20"/>
                <w:lang w:eastAsia="ru-RU"/>
              </w:rPr>
            </w:pPr>
          </w:p>
        </w:tc>
      </w:tr>
      <w:tr w:rsidR="002A4E0B" w:rsidRPr="005F6CC1" w:rsidTr="00384CAC">
        <w:tc>
          <w:tcPr>
            <w:tcW w:w="850" w:type="dxa"/>
          </w:tcPr>
          <w:p w:rsidR="002A4E0B" w:rsidRPr="005F6CC1" w:rsidRDefault="002A4E0B" w:rsidP="002A4E0B">
            <w:pPr>
              <w:autoSpaceDE w:val="0"/>
              <w:autoSpaceDN w:val="0"/>
              <w:spacing w:after="0" w:line="240" w:lineRule="auto"/>
              <w:jc w:val="center"/>
              <w:rPr>
                <w:rFonts w:ascii="Courier New" w:eastAsia="Times New Roman" w:hAnsi="Courier New" w:cs="Courier New"/>
                <w:sz w:val="20"/>
                <w:szCs w:val="20"/>
                <w:lang w:eastAsia="ru-RU"/>
              </w:rPr>
            </w:pPr>
            <w:r w:rsidRPr="005F6CC1">
              <w:rPr>
                <w:rFonts w:ascii="Courier New" w:eastAsia="Times New Roman" w:hAnsi="Courier New" w:cs="Courier New"/>
                <w:sz w:val="20"/>
                <w:szCs w:val="20"/>
                <w:lang w:eastAsia="ru-RU"/>
              </w:rPr>
              <w:t>1.1.3</w:t>
            </w:r>
          </w:p>
        </w:tc>
        <w:tc>
          <w:tcPr>
            <w:tcW w:w="4423" w:type="dxa"/>
          </w:tcPr>
          <w:p w:rsidR="002A4E0B" w:rsidRPr="005F6CC1" w:rsidRDefault="002A4E0B" w:rsidP="002A4E0B">
            <w:pPr>
              <w:autoSpaceDE w:val="0"/>
              <w:autoSpaceDN w:val="0"/>
              <w:spacing w:after="0" w:line="240" w:lineRule="auto"/>
              <w:ind w:left="57" w:right="57"/>
              <w:jc w:val="both"/>
              <w:rPr>
                <w:rFonts w:ascii="Courier New" w:eastAsia="Times New Roman" w:hAnsi="Courier New" w:cs="Courier New"/>
                <w:sz w:val="20"/>
                <w:szCs w:val="20"/>
                <w:lang w:eastAsia="ru-RU"/>
              </w:rPr>
            </w:pPr>
            <w:r w:rsidRPr="005F6CC1">
              <w:rPr>
                <w:rFonts w:ascii="Courier New" w:eastAsia="Times New Roman" w:hAnsi="Courier New" w:cs="Courier New"/>
                <w:sz w:val="20"/>
                <w:szCs w:val="20"/>
                <w:lang w:eastAsia="ru-RU"/>
              </w:rPr>
              <w:t>Реквизиты документа, удостоверяющего личность</w:t>
            </w:r>
          </w:p>
        </w:tc>
        <w:tc>
          <w:tcPr>
            <w:tcW w:w="4706" w:type="dxa"/>
          </w:tcPr>
          <w:p w:rsidR="002A4E0B" w:rsidRPr="005F6CC1" w:rsidRDefault="002A4E0B" w:rsidP="002A4E0B">
            <w:pPr>
              <w:autoSpaceDE w:val="0"/>
              <w:autoSpaceDN w:val="0"/>
              <w:spacing w:after="0" w:line="240" w:lineRule="auto"/>
              <w:ind w:left="57" w:right="57"/>
              <w:jc w:val="both"/>
              <w:rPr>
                <w:rFonts w:ascii="Courier New" w:eastAsia="Times New Roman" w:hAnsi="Courier New" w:cs="Courier New"/>
                <w:sz w:val="20"/>
                <w:szCs w:val="20"/>
                <w:lang w:eastAsia="ru-RU"/>
              </w:rPr>
            </w:pPr>
          </w:p>
        </w:tc>
      </w:tr>
      <w:tr w:rsidR="002A4E0B" w:rsidRPr="005F6CC1" w:rsidTr="00384CAC">
        <w:tc>
          <w:tcPr>
            <w:tcW w:w="850" w:type="dxa"/>
          </w:tcPr>
          <w:p w:rsidR="002A4E0B" w:rsidRPr="005F6CC1" w:rsidRDefault="002A4E0B" w:rsidP="002A4E0B">
            <w:pPr>
              <w:autoSpaceDE w:val="0"/>
              <w:autoSpaceDN w:val="0"/>
              <w:spacing w:after="0" w:line="240" w:lineRule="auto"/>
              <w:jc w:val="center"/>
              <w:rPr>
                <w:rFonts w:ascii="Courier New" w:eastAsia="Times New Roman" w:hAnsi="Courier New" w:cs="Courier New"/>
                <w:sz w:val="20"/>
                <w:szCs w:val="20"/>
                <w:lang w:eastAsia="ru-RU"/>
              </w:rPr>
            </w:pPr>
            <w:r w:rsidRPr="005F6CC1">
              <w:rPr>
                <w:rFonts w:ascii="Courier New" w:eastAsia="Times New Roman" w:hAnsi="Courier New" w:cs="Courier New"/>
                <w:sz w:val="20"/>
                <w:szCs w:val="20"/>
                <w:lang w:eastAsia="ru-RU"/>
              </w:rPr>
              <w:t>1.2</w:t>
            </w:r>
          </w:p>
        </w:tc>
        <w:tc>
          <w:tcPr>
            <w:tcW w:w="4423" w:type="dxa"/>
          </w:tcPr>
          <w:p w:rsidR="002A4E0B" w:rsidRPr="005F6CC1" w:rsidRDefault="002A4E0B" w:rsidP="00EC344C">
            <w:pPr>
              <w:autoSpaceDE w:val="0"/>
              <w:autoSpaceDN w:val="0"/>
              <w:spacing w:after="0" w:line="240" w:lineRule="auto"/>
              <w:ind w:left="57" w:right="57"/>
              <w:jc w:val="both"/>
              <w:rPr>
                <w:rFonts w:ascii="Courier New" w:eastAsia="Times New Roman" w:hAnsi="Courier New" w:cs="Courier New"/>
                <w:sz w:val="20"/>
                <w:szCs w:val="20"/>
                <w:lang w:eastAsia="ru-RU"/>
              </w:rPr>
            </w:pPr>
            <w:r w:rsidRPr="005F6CC1">
              <w:rPr>
                <w:rFonts w:ascii="Courier New" w:eastAsia="Times New Roman" w:hAnsi="Courier New" w:cs="Courier New"/>
                <w:sz w:val="20"/>
                <w:szCs w:val="20"/>
                <w:lang w:eastAsia="ru-RU"/>
              </w:rPr>
              <w:t xml:space="preserve">Сведения о юридическом лице, в случае если </w:t>
            </w:r>
            <w:r w:rsidR="00EC344C" w:rsidRPr="005F6CC1">
              <w:rPr>
                <w:rFonts w:ascii="Courier New" w:eastAsia="Times New Roman" w:hAnsi="Courier New" w:cs="Courier New"/>
                <w:sz w:val="20"/>
                <w:szCs w:val="20"/>
                <w:lang w:eastAsia="ru-RU"/>
              </w:rPr>
              <w:t>заявителем</w:t>
            </w:r>
            <w:r w:rsidRPr="005F6CC1">
              <w:rPr>
                <w:rFonts w:ascii="Courier New" w:eastAsia="Times New Roman" w:hAnsi="Courier New" w:cs="Courier New"/>
                <w:sz w:val="20"/>
                <w:szCs w:val="20"/>
                <w:lang w:eastAsia="ru-RU"/>
              </w:rPr>
              <w:t xml:space="preserve"> является юридическое лицо:</w:t>
            </w:r>
          </w:p>
        </w:tc>
        <w:tc>
          <w:tcPr>
            <w:tcW w:w="4706" w:type="dxa"/>
          </w:tcPr>
          <w:p w:rsidR="002A4E0B" w:rsidRPr="005F6CC1" w:rsidRDefault="002A4E0B" w:rsidP="002A4E0B">
            <w:pPr>
              <w:autoSpaceDE w:val="0"/>
              <w:autoSpaceDN w:val="0"/>
              <w:spacing w:after="0" w:line="240" w:lineRule="auto"/>
              <w:ind w:left="57" w:right="57"/>
              <w:jc w:val="both"/>
              <w:rPr>
                <w:rFonts w:ascii="Courier New" w:eastAsia="Times New Roman" w:hAnsi="Courier New" w:cs="Courier New"/>
                <w:sz w:val="20"/>
                <w:szCs w:val="20"/>
                <w:lang w:eastAsia="ru-RU"/>
              </w:rPr>
            </w:pPr>
          </w:p>
        </w:tc>
      </w:tr>
      <w:tr w:rsidR="002A4E0B" w:rsidRPr="005F6CC1" w:rsidTr="00384CAC">
        <w:tc>
          <w:tcPr>
            <w:tcW w:w="850" w:type="dxa"/>
          </w:tcPr>
          <w:p w:rsidR="002A4E0B" w:rsidRPr="005F6CC1" w:rsidRDefault="002A4E0B" w:rsidP="002A4E0B">
            <w:pPr>
              <w:autoSpaceDE w:val="0"/>
              <w:autoSpaceDN w:val="0"/>
              <w:spacing w:after="0" w:line="240" w:lineRule="auto"/>
              <w:jc w:val="center"/>
              <w:rPr>
                <w:rFonts w:ascii="Courier New" w:eastAsia="Times New Roman" w:hAnsi="Courier New" w:cs="Courier New"/>
                <w:sz w:val="20"/>
                <w:szCs w:val="20"/>
                <w:lang w:eastAsia="ru-RU"/>
              </w:rPr>
            </w:pPr>
            <w:r w:rsidRPr="005F6CC1">
              <w:rPr>
                <w:rFonts w:ascii="Courier New" w:eastAsia="Times New Roman" w:hAnsi="Courier New" w:cs="Courier New"/>
                <w:sz w:val="20"/>
                <w:szCs w:val="20"/>
                <w:lang w:eastAsia="ru-RU"/>
              </w:rPr>
              <w:t>1.2.1</w:t>
            </w:r>
          </w:p>
        </w:tc>
        <w:tc>
          <w:tcPr>
            <w:tcW w:w="4423" w:type="dxa"/>
          </w:tcPr>
          <w:p w:rsidR="002A4E0B" w:rsidRPr="005F6CC1" w:rsidRDefault="002A4E0B" w:rsidP="002A4E0B">
            <w:pPr>
              <w:autoSpaceDE w:val="0"/>
              <w:autoSpaceDN w:val="0"/>
              <w:spacing w:after="0" w:line="240" w:lineRule="auto"/>
              <w:ind w:left="57" w:right="57"/>
              <w:jc w:val="both"/>
              <w:rPr>
                <w:rFonts w:ascii="Courier New" w:eastAsia="Times New Roman" w:hAnsi="Courier New" w:cs="Courier New"/>
                <w:sz w:val="20"/>
                <w:szCs w:val="20"/>
                <w:lang w:eastAsia="ru-RU"/>
              </w:rPr>
            </w:pPr>
            <w:r w:rsidRPr="005F6CC1">
              <w:rPr>
                <w:rFonts w:ascii="Courier New" w:eastAsia="Times New Roman" w:hAnsi="Courier New" w:cs="Courier New"/>
                <w:sz w:val="20"/>
                <w:szCs w:val="20"/>
                <w:lang w:eastAsia="ru-RU"/>
              </w:rPr>
              <w:t>Наименование</w:t>
            </w:r>
          </w:p>
        </w:tc>
        <w:tc>
          <w:tcPr>
            <w:tcW w:w="4706" w:type="dxa"/>
          </w:tcPr>
          <w:p w:rsidR="002A4E0B" w:rsidRPr="005F6CC1" w:rsidRDefault="002A4E0B" w:rsidP="002A4E0B">
            <w:pPr>
              <w:autoSpaceDE w:val="0"/>
              <w:autoSpaceDN w:val="0"/>
              <w:spacing w:after="0" w:line="240" w:lineRule="auto"/>
              <w:ind w:left="57" w:right="57"/>
              <w:jc w:val="both"/>
              <w:rPr>
                <w:rFonts w:ascii="Courier New" w:eastAsia="Times New Roman" w:hAnsi="Courier New" w:cs="Courier New"/>
                <w:sz w:val="20"/>
                <w:szCs w:val="20"/>
                <w:lang w:eastAsia="ru-RU"/>
              </w:rPr>
            </w:pPr>
          </w:p>
        </w:tc>
      </w:tr>
      <w:tr w:rsidR="002A4E0B" w:rsidRPr="005F6CC1" w:rsidTr="00384CAC">
        <w:tc>
          <w:tcPr>
            <w:tcW w:w="850" w:type="dxa"/>
          </w:tcPr>
          <w:p w:rsidR="002A4E0B" w:rsidRPr="005F6CC1" w:rsidRDefault="002A4E0B" w:rsidP="002A4E0B">
            <w:pPr>
              <w:autoSpaceDE w:val="0"/>
              <w:autoSpaceDN w:val="0"/>
              <w:spacing w:after="0" w:line="240" w:lineRule="auto"/>
              <w:jc w:val="center"/>
              <w:rPr>
                <w:rFonts w:ascii="Courier New" w:eastAsia="Times New Roman" w:hAnsi="Courier New" w:cs="Courier New"/>
                <w:sz w:val="20"/>
                <w:szCs w:val="20"/>
                <w:lang w:eastAsia="ru-RU"/>
              </w:rPr>
            </w:pPr>
            <w:r w:rsidRPr="005F6CC1">
              <w:rPr>
                <w:rFonts w:ascii="Courier New" w:eastAsia="Times New Roman" w:hAnsi="Courier New" w:cs="Courier New"/>
                <w:sz w:val="20"/>
                <w:szCs w:val="20"/>
                <w:lang w:eastAsia="ru-RU"/>
              </w:rPr>
              <w:t>1.2.2</w:t>
            </w:r>
          </w:p>
        </w:tc>
        <w:tc>
          <w:tcPr>
            <w:tcW w:w="4423" w:type="dxa"/>
          </w:tcPr>
          <w:p w:rsidR="002A4E0B" w:rsidRPr="005F6CC1" w:rsidRDefault="002A4E0B" w:rsidP="002A4E0B">
            <w:pPr>
              <w:autoSpaceDE w:val="0"/>
              <w:autoSpaceDN w:val="0"/>
              <w:spacing w:after="0" w:line="240" w:lineRule="auto"/>
              <w:ind w:left="57" w:right="57"/>
              <w:jc w:val="both"/>
              <w:rPr>
                <w:rFonts w:ascii="Courier New" w:eastAsia="Times New Roman" w:hAnsi="Courier New" w:cs="Courier New"/>
                <w:sz w:val="20"/>
                <w:szCs w:val="20"/>
                <w:lang w:eastAsia="ru-RU"/>
              </w:rPr>
            </w:pPr>
            <w:r w:rsidRPr="005F6CC1">
              <w:rPr>
                <w:rFonts w:ascii="Courier New" w:eastAsia="Times New Roman" w:hAnsi="Courier New" w:cs="Courier New"/>
                <w:sz w:val="20"/>
                <w:szCs w:val="20"/>
                <w:lang w:eastAsia="ru-RU"/>
              </w:rPr>
              <w:t>Место нахождения</w:t>
            </w:r>
          </w:p>
        </w:tc>
        <w:tc>
          <w:tcPr>
            <w:tcW w:w="4706" w:type="dxa"/>
          </w:tcPr>
          <w:p w:rsidR="002A4E0B" w:rsidRPr="005F6CC1" w:rsidRDefault="002A4E0B" w:rsidP="002A4E0B">
            <w:pPr>
              <w:autoSpaceDE w:val="0"/>
              <w:autoSpaceDN w:val="0"/>
              <w:spacing w:after="0" w:line="240" w:lineRule="auto"/>
              <w:ind w:left="57" w:right="57"/>
              <w:jc w:val="both"/>
              <w:rPr>
                <w:rFonts w:ascii="Courier New" w:eastAsia="Times New Roman" w:hAnsi="Courier New" w:cs="Courier New"/>
                <w:sz w:val="20"/>
                <w:szCs w:val="20"/>
                <w:lang w:eastAsia="ru-RU"/>
              </w:rPr>
            </w:pPr>
          </w:p>
        </w:tc>
      </w:tr>
      <w:tr w:rsidR="002A4E0B" w:rsidRPr="005F6CC1" w:rsidTr="00384CAC">
        <w:tc>
          <w:tcPr>
            <w:tcW w:w="850" w:type="dxa"/>
          </w:tcPr>
          <w:p w:rsidR="002A4E0B" w:rsidRPr="005F6CC1" w:rsidRDefault="002A4E0B" w:rsidP="002A4E0B">
            <w:pPr>
              <w:autoSpaceDE w:val="0"/>
              <w:autoSpaceDN w:val="0"/>
              <w:spacing w:after="0" w:line="240" w:lineRule="auto"/>
              <w:jc w:val="center"/>
              <w:rPr>
                <w:rFonts w:ascii="Courier New" w:eastAsia="Times New Roman" w:hAnsi="Courier New" w:cs="Courier New"/>
                <w:sz w:val="20"/>
                <w:szCs w:val="20"/>
                <w:lang w:eastAsia="ru-RU"/>
              </w:rPr>
            </w:pPr>
            <w:r w:rsidRPr="005F6CC1">
              <w:rPr>
                <w:rFonts w:ascii="Courier New" w:eastAsia="Times New Roman" w:hAnsi="Courier New" w:cs="Courier New"/>
                <w:sz w:val="20"/>
                <w:szCs w:val="20"/>
                <w:lang w:eastAsia="ru-RU"/>
              </w:rPr>
              <w:t>1.2.3</w:t>
            </w:r>
          </w:p>
        </w:tc>
        <w:tc>
          <w:tcPr>
            <w:tcW w:w="4423" w:type="dxa"/>
          </w:tcPr>
          <w:p w:rsidR="002A4E0B" w:rsidRPr="005F6CC1" w:rsidRDefault="002A4E0B" w:rsidP="002A4E0B">
            <w:pPr>
              <w:autoSpaceDE w:val="0"/>
              <w:autoSpaceDN w:val="0"/>
              <w:spacing w:after="0" w:line="240" w:lineRule="auto"/>
              <w:ind w:left="57" w:right="57"/>
              <w:jc w:val="both"/>
              <w:rPr>
                <w:rFonts w:ascii="Courier New" w:eastAsia="Times New Roman" w:hAnsi="Courier New" w:cs="Courier New"/>
                <w:sz w:val="20"/>
                <w:szCs w:val="20"/>
                <w:lang w:eastAsia="ru-RU"/>
              </w:rPr>
            </w:pPr>
            <w:r w:rsidRPr="005F6CC1">
              <w:rPr>
                <w:rFonts w:ascii="Courier New" w:eastAsia="Times New Roman" w:hAnsi="Courier New" w:cs="Courier New"/>
                <w:sz w:val="20"/>
                <w:szCs w:val="20"/>
                <w:lang w:eastAsia="ru-RU"/>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706" w:type="dxa"/>
          </w:tcPr>
          <w:p w:rsidR="002A4E0B" w:rsidRPr="005F6CC1" w:rsidRDefault="002A4E0B" w:rsidP="002A4E0B">
            <w:pPr>
              <w:autoSpaceDE w:val="0"/>
              <w:autoSpaceDN w:val="0"/>
              <w:spacing w:after="0" w:line="240" w:lineRule="auto"/>
              <w:ind w:left="57" w:right="57"/>
              <w:jc w:val="both"/>
              <w:rPr>
                <w:rFonts w:ascii="Courier New" w:eastAsia="Times New Roman" w:hAnsi="Courier New" w:cs="Courier New"/>
                <w:sz w:val="20"/>
                <w:szCs w:val="20"/>
                <w:lang w:eastAsia="ru-RU"/>
              </w:rPr>
            </w:pPr>
          </w:p>
        </w:tc>
      </w:tr>
      <w:tr w:rsidR="002A4E0B" w:rsidRPr="005F6CC1" w:rsidTr="00384CAC">
        <w:tc>
          <w:tcPr>
            <w:tcW w:w="850" w:type="dxa"/>
          </w:tcPr>
          <w:p w:rsidR="002A4E0B" w:rsidRPr="005F6CC1" w:rsidRDefault="002A4E0B" w:rsidP="002A4E0B">
            <w:pPr>
              <w:autoSpaceDE w:val="0"/>
              <w:autoSpaceDN w:val="0"/>
              <w:spacing w:after="0" w:line="240" w:lineRule="auto"/>
              <w:jc w:val="center"/>
              <w:rPr>
                <w:rFonts w:ascii="Courier New" w:eastAsia="Times New Roman" w:hAnsi="Courier New" w:cs="Courier New"/>
                <w:sz w:val="20"/>
                <w:szCs w:val="20"/>
                <w:lang w:eastAsia="ru-RU"/>
              </w:rPr>
            </w:pPr>
            <w:r w:rsidRPr="005F6CC1">
              <w:rPr>
                <w:rFonts w:ascii="Courier New" w:eastAsia="Times New Roman" w:hAnsi="Courier New" w:cs="Courier New"/>
                <w:sz w:val="20"/>
                <w:szCs w:val="20"/>
                <w:lang w:eastAsia="ru-RU"/>
              </w:rPr>
              <w:t>1.2.4</w:t>
            </w:r>
          </w:p>
        </w:tc>
        <w:tc>
          <w:tcPr>
            <w:tcW w:w="4423" w:type="dxa"/>
          </w:tcPr>
          <w:p w:rsidR="002A4E0B" w:rsidRPr="005F6CC1" w:rsidRDefault="002A4E0B" w:rsidP="002A4E0B">
            <w:pPr>
              <w:autoSpaceDE w:val="0"/>
              <w:autoSpaceDN w:val="0"/>
              <w:spacing w:after="0" w:line="240" w:lineRule="auto"/>
              <w:ind w:left="57" w:right="57"/>
              <w:jc w:val="both"/>
              <w:rPr>
                <w:rFonts w:ascii="Courier New" w:eastAsia="Times New Roman" w:hAnsi="Courier New" w:cs="Courier New"/>
                <w:sz w:val="20"/>
                <w:szCs w:val="20"/>
                <w:lang w:eastAsia="ru-RU"/>
              </w:rPr>
            </w:pPr>
            <w:r w:rsidRPr="005F6CC1">
              <w:rPr>
                <w:rFonts w:ascii="Courier New" w:eastAsia="Times New Roman" w:hAnsi="Courier New" w:cs="Courier New"/>
                <w:sz w:val="20"/>
                <w:szCs w:val="20"/>
                <w:lang w:eastAsia="ru-RU"/>
              </w:rPr>
              <w:t>Идентификационный номер налогоплательщика, за исключением случая, если заявителем является иностранное юридическое лицо</w:t>
            </w:r>
          </w:p>
        </w:tc>
        <w:tc>
          <w:tcPr>
            <w:tcW w:w="4706" w:type="dxa"/>
          </w:tcPr>
          <w:p w:rsidR="002A4E0B" w:rsidRPr="005F6CC1" w:rsidRDefault="002A4E0B" w:rsidP="002A4E0B">
            <w:pPr>
              <w:autoSpaceDE w:val="0"/>
              <w:autoSpaceDN w:val="0"/>
              <w:spacing w:after="0" w:line="240" w:lineRule="auto"/>
              <w:ind w:left="57" w:right="57"/>
              <w:jc w:val="both"/>
              <w:rPr>
                <w:rFonts w:ascii="Courier New" w:eastAsia="Times New Roman" w:hAnsi="Courier New" w:cs="Courier New"/>
                <w:sz w:val="20"/>
                <w:szCs w:val="20"/>
                <w:lang w:eastAsia="ru-RU"/>
              </w:rPr>
            </w:pPr>
          </w:p>
        </w:tc>
      </w:tr>
    </w:tbl>
    <w:p w:rsidR="002A4E0B" w:rsidRPr="005F6CC1" w:rsidRDefault="002A4E0B" w:rsidP="002A4E0B">
      <w:pPr>
        <w:autoSpaceDE w:val="0"/>
        <w:autoSpaceDN w:val="0"/>
        <w:spacing w:after="0" w:line="240" w:lineRule="auto"/>
        <w:rPr>
          <w:rFonts w:ascii="Courier New" w:eastAsia="Times New Roman" w:hAnsi="Courier New" w:cs="Courier New"/>
          <w:sz w:val="20"/>
          <w:szCs w:val="20"/>
          <w:lang w:eastAsia="ru-RU"/>
        </w:rPr>
      </w:pPr>
    </w:p>
    <w:p w:rsidR="002A4E0B" w:rsidRPr="005F6CC1" w:rsidRDefault="002A4E0B" w:rsidP="002A4E0B">
      <w:pPr>
        <w:pageBreakBefore/>
        <w:autoSpaceDE w:val="0"/>
        <w:autoSpaceDN w:val="0"/>
        <w:spacing w:after="240" w:line="240" w:lineRule="auto"/>
        <w:jc w:val="center"/>
        <w:rPr>
          <w:rFonts w:ascii="Courier New" w:eastAsia="Times New Roman" w:hAnsi="Courier New" w:cs="Courier New"/>
          <w:b/>
          <w:sz w:val="20"/>
          <w:szCs w:val="20"/>
          <w:lang w:eastAsia="ru-RU"/>
        </w:rPr>
      </w:pPr>
      <w:r w:rsidRPr="005F6CC1">
        <w:rPr>
          <w:rFonts w:ascii="Courier New" w:eastAsia="Times New Roman" w:hAnsi="Courier New" w:cs="Courier New"/>
          <w:b/>
          <w:sz w:val="20"/>
          <w:szCs w:val="20"/>
          <w:lang w:eastAsia="ru-RU"/>
        </w:rPr>
        <w:lastRenderedPageBreak/>
        <w:t>2. Сведения о земельном участке</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2A4E0B" w:rsidRPr="005F6CC1" w:rsidTr="00384CAC">
        <w:tc>
          <w:tcPr>
            <w:tcW w:w="850" w:type="dxa"/>
          </w:tcPr>
          <w:p w:rsidR="002A4E0B" w:rsidRPr="005F6CC1" w:rsidRDefault="002A4E0B" w:rsidP="002A4E0B">
            <w:pPr>
              <w:autoSpaceDE w:val="0"/>
              <w:autoSpaceDN w:val="0"/>
              <w:spacing w:after="0" w:line="240" w:lineRule="auto"/>
              <w:jc w:val="center"/>
              <w:rPr>
                <w:rFonts w:ascii="Courier New" w:eastAsia="Times New Roman" w:hAnsi="Courier New" w:cs="Courier New"/>
                <w:sz w:val="20"/>
                <w:szCs w:val="20"/>
                <w:lang w:eastAsia="ru-RU"/>
              </w:rPr>
            </w:pPr>
            <w:r w:rsidRPr="005F6CC1">
              <w:rPr>
                <w:rFonts w:ascii="Courier New" w:eastAsia="Times New Roman" w:hAnsi="Courier New" w:cs="Courier New"/>
                <w:sz w:val="20"/>
                <w:szCs w:val="20"/>
                <w:lang w:eastAsia="ru-RU"/>
              </w:rPr>
              <w:t>2.1</w:t>
            </w:r>
          </w:p>
        </w:tc>
        <w:tc>
          <w:tcPr>
            <w:tcW w:w="4423" w:type="dxa"/>
          </w:tcPr>
          <w:p w:rsidR="002A4E0B" w:rsidRPr="005F6CC1" w:rsidRDefault="002A4E0B" w:rsidP="002A4E0B">
            <w:pPr>
              <w:autoSpaceDE w:val="0"/>
              <w:autoSpaceDN w:val="0"/>
              <w:spacing w:after="0" w:line="240" w:lineRule="auto"/>
              <w:ind w:left="57" w:right="57"/>
              <w:rPr>
                <w:rFonts w:ascii="Courier New" w:eastAsia="Times New Roman" w:hAnsi="Courier New" w:cs="Courier New"/>
                <w:sz w:val="20"/>
                <w:szCs w:val="20"/>
                <w:lang w:eastAsia="ru-RU"/>
              </w:rPr>
            </w:pPr>
            <w:r w:rsidRPr="005F6CC1">
              <w:rPr>
                <w:rFonts w:ascii="Courier New" w:eastAsia="Times New Roman" w:hAnsi="Courier New" w:cs="Courier New"/>
                <w:sz w:val="20"/>
                <w:szCs w:val="20"/>
                <w:lang w:eastAsia="ru-RU"/>
              </w:rPr>
              <w:t>Кадастровый номер земельного участка (при наличии)</w:t>
            </w:r>
          </w:p>
        </w:tc>
        <w:tc>
          <w:tcPr>
            <w:tcW w:w="4706" w:type="dxa"/>
          </w:tcPr>
          <w:p w:rsidR="002A4E0B" w:rsidRPr="005F6CC1" w:rsidRDefault="002A4E0B" w:rsidP="002A4E0B">
            <w:pPr>
              <w:autoSpaceDE w:val="0"/>
              <w:autoSpaceDN w:val="0"/>
              <w:spacing w:after="0" w:line="240" w:lineRule="auto"/>
              <w:ind w:left="57" w:right="57"/>
              <w:rPr>
                <w:rFonts w:ascii="Courier New" w:eastAsia="Times New Roman" w:hAnsi="Courier New" w:cs="Courier New"/>
                <w:sz w:val="20"/>
                <w:szCs w:val="20"/>
                <w:lang w:eastAsia="ru-RU"/>
              </w:rPr>
            </w:pPr>
          </w:p>
        </w:tc>
      </w:tr>
      <w:tr w:rsidR="002A4E0B" w:rsidRPr="005F6CC1" w:rsidTr="00384CAC">
        <w:tc>
          <w:tcPr>
            <w:tcW w:w="850" w:type="dxa"/>
          </w:tcPr>
          <w:p w:rsidR="002A4E0B" w:rsidRPr="005F6CC1" w:rsidRDefault="002A4E0B" w:rsidP="002A4E0B">
            <w:pPr>
              <w:autoSpaceDE w:val="0"/>
              <w:autoSpaceDN w:val="0"/>
              <w:spacing w:after="0" w:line="240" w:lineRule="auto"/>
              <w:jc w:val="center"/>
              <w:rPr>
                <w:rFonts w:ascii="Courier New" w:eastAsia="Times New Roman" w:hAnsi="Courier New" w:cs="Courier New"/>
                <w:sz w:val="20"/>
                <w:szCs w:val="20"/>
                <w:lang w:eastAsia="ru-RU"/>
              </w:rPr>
            </w:pPr>
            <w:r w:rsidRPr="005F6CC1">
              <w:rPr>
                <w:rFonts w:ascii="Courier New" w:eastAsia="Times New Roman" w:hAnsi="Courier New" w:cs="Courier New"/>
                <w:sz w:val="20"/>
                <w:szCs w:val="20"/>
                <w:lang w:eastAsia="ru-RU"/>
              </w:rPr>
              <w:t>2.2</w:t>
            </w:r>
          </w:p>
        </w:tc>
        <w:tc>
          <w:tcPr>
            <w:tcW w:w="4423" w:type="dxa"/>
          </w:tcPr>
          <w:p w:rsidR="002A4E0B" w:rsidRPr="005F6CC1" w:rsidRDefault="002A4E0B" w:rsidP="002A4E0B">
            <w:pPr>
              <w:autoSpaceDE w:val="0"/>
              <w:autoSpaceDN w:val="0"/>
              <w:spacing w:after="0" w:line="240" w:lineRule="auto"/>
              <w:ind w:left="57" w:right="57"/>
              <w:rPr>
                <w:rFonts w:ascii="Courier New" w:eastAsia="Times New Roman" w:hAnsi="Courier New" w:cs="Courier New"/>
                <w:sz w:val="20"/>
                <w:szCs w:val="20"/>
                <w:lang w:eastAsia="ru-RU"/>
              </w:rPr>
            </w:pPr>
            <w:r w:rsidRPr="005F6CC1">
              <w:rPr>
                <w:rFonts w:ascii="Courier New" w:eastAsia="Times New Roman" w:hAnsi="Courier New" w:cs="Courier New"/>
                <w:sz w:val="20"/>
                <w:szCs w:val="20"/>
                <w:lang w:eastAsia="ru-RU"/>
              </w:rPr>
              <w:t>Адрес или описание местоположения земельного участка</w:t>
            </w:r>
          </w:p>
        </w:tc>
        <w:tc>
          <w:tcPr>
            <w:tcW w:w="4706" w:type="dxa"/>
          </w:tcPr>
          <w:p w:rsidR="002A4E0B" w:rsidRPr="005F6CC1" w:rsidRDefault="002A4E0B" w:rsidP="002A4E0B">
            <w:pPr>
              <w:autoSpaceDE w:val="0"/>
              <w:autoSpaceDN w:val="0"/>
              <w:spacing w:after="0" w:line="240" w:lineRule="auto"/>
              <w:ind w:left="57" w:right="57"/>
              <w:rPr>
                <w:rFonts w:ascii="Courier New" w:eastAsia="Times New Roman" w:hAnsi="Courier New" w:cs="Courier New"/>
                <w:sz w:val="20"/>
                <w:szCs w:val="20"/>
                <w:lang w:eastAsia="ru-RU"/>
              </w:rPr>
            </w:pPr>
          </w:p>
        </w:tc>
      </w:tr>
      <w:tr w:rsidR="002A4E0B" w:rsidRPr="005F6CC1" w:rsidTr="00384CAC">
        <w:tc>
          <w:tcPr>
            <w:tcW w:w="850" w:type="dxa"/>
          </w:tcPr>
          <w:p w:rsidR="002A4E0B" w:rsidRPr="005F6CC1" w:rsidRDefault="002A4E0B" w:rsidP="002A4E0B">
            <w:pPr>
              <w:autoSpaceDE w:val="0"/>
              <w:autoSpaceDN w:val="0"/>
              <w:spacing w:after="0" w:line="240" w:lineRule="auto"/>
              <w:jc w:val="center"/>
              <w:rPr>
                <w:rFonts w:ascii="Courier New" w:eastAsia="Times New Roman" w:hAnsi="Courier New" w:cs="Courier New"/>
                <w:sz w:val="20"/>
                <w:szCs w:val="20"/>
                <w:lang w:eastAsia="ru-RU"/>
              </w:rPr>
            </w:pPr>
            <w:r w:rsidRPr="005F6CC1">
              <w:rPr>
                <w:rFonts w:ascii="Courier New" w:eastAsia="Times New Roman" w:hAnsi="Courier New" w:cs="Courier New"/>
                <w:sz w:val="20"/>
                <w:szCs w:val="20"/>
                <w:lang w:eastAsia="ru-RU"/>
              </w:rPr>
              <w:t>2.3</w:t>
            </w:r>
          </w:p>
        </w:tc>
        <w:tc>
          <w:tcPr>
            <w:tcW w:w="4423" w:type="dxa"/>
          </w:tcPr>
          <w:p w:rsidR="002A4E0B" w:rsidRPr="005F6CC1" w:rsidRDefault="002A4E0B" w:rsidP="00EC344C">
            <w:pPr>
              <w:autoSpaceDE w:val="0"/>
              <w:autoSpaceDN w:val="0"/>
              <w:spacing w:after="0" w:line="240" w:lineRule="auto"/>
              <w:ind w:left="57" w:right="57"/>
              <w:rPr>
                <w:rFonts w:ascii="Courier New" w:eastAsia="Times New Roman" w:hAnsi="Courier New" w:cs="Courier New"/>
                <w:sz w:val="20"/>
                <w:szCs w:val="20"/>
                <w:lang w:eastAsia="ru-RU"/>
              </w:rPr>
            </w:pPr>
            <w:r w:rsidRPr="005F6CC1">
              <w:rPr>
                <w:rFonts w:ascii="Courier New" w:eastAsia="Times New Roman" w:hAnsi="Courier New" w:cs="Courier New"/>
                <w:sz w:val="20"/>
                <w:szCs w:val="20"/>
                <w:lang w:eastAsia="ru-RU"/>
              </w:rPr>
              <w:t xml:space="preserve">Сведения о праве </w:t>
            </w:r>
            <w:r w:rsidR="00EC344C" w:rsidRPr="005F6CC1">
              <w:rPr>
                <w:rFonts w:ascii="Courier New" w:eastAsia="Times New Roman" w:hAnsi="Courier New" w:cs="Courier New"/>
                <w:sz w:val="20"/>
                <w:szCs w:val="20"/>
                <w:lang w:eastAsia="ru-RU"/>
              </w:rPr>
              <w:t>заявителя</w:t>
            </w:r>
            <w:r w:rsidRPr="005F6CC1">
              <w:rPr>
                <w:rFonts w:ascii="Courier New" w:eastAsia="Times New Roman" w:hAnsi="Courier New" w:cs="Courier New"/>
                <w:sz w:val="20"/>
                <w:szCs w:val="20"/>
                <w:lang w:eastAsia="ru-RU"/>
              </w:rPr>
              <w:t xml:space="preserve"> на земельный участок (правоустанавливающие документы)</w:t>
            </w:r>
          </w:p>
        </w:tc>
        <w:tc>
          <w:tcPr>
            <w:tcW w:w="4706" w:type="dxa"/>
          </w:tcPr>
          <w:p w:rsidR="002A4E0B" w:rsidRPr="005F6CC1" w:rsidRDefault="002A4E0B" w:rsidP="002A4E0B">
            <w:pPr>
              <w:autoSpaceDE w:val="0"/>
              <w:autoSpaceDN w:val="0"/>
              <w:spacing w:after="0" w:line="240" w:lineRule="auto"/>
              <w:ind w:left="57" w:right="57"/>
              <w:rPr>
                <w:rFonts w:ascii="Courier New" w:eastAsia="Times New Roman" w:hAnsi="Courier New" w:cs="Courier New"/>
                <w:sz w:val="20"/>
                <w:szCs w:val="20"/>
                <w:lang w:eastAsia="ru-RU"/>
              </w:rPr>
            </w:pPr>
          </w:p>
        </w:tc>
      </w:tr>
      <w:tr w:rsidR="002A4E0B" w:rsidRPr="005F6CC1" w:rsidTr="00384CAC">
        <w:tc>
          <w:tcPr>
            <w:tcW w:w="850" w:type="dxa"/>
          </w:tcPr>
          <w:p w:rsidR="002A4E0B" w:rsidRPr="005F6CC1" w:rsidRDefault="002A4E0B" w:rsidP="002A4E0B">
            <w:pPr>
              <w:autoSpaceDE w:val="0"/>
              <w:autoSpaceDN w:val="0"/>
              <w:spacing w:after="0" w:line="240" w:lineRule="auto"/>
              <w:jc w:val="center"/>
              <w:rPr>
                <w:rFonts w:ascii="Courier New" w:eastAsia="Times New Roman" w:hAnsi="Courier New" w:cs="Courier New"/>
                <w:sz w:val="20"/>
                <w:szCs w:val="20"/>
                <w:lang w:eastAsia="ru-RU"/>
              </w:rPr>
            </w:pPr>
            <w:r w:rsidRPr="005F6CC1">
              <w:rPr>
                <w:rFonts w:ascii="Courier New" w:eastAsia="Times New Roman" w:hAnsi="Courier New" w:cs="Courier New"/>
                <w:sz w:val="20"/>
                <w:szCs w:val="20"/>
                <w:lang w:eastAsia="ru-RU"/>
              </w:rPr>
              <w:t>2.4</w:t>
            </w:r>
          </w:p>
        </w:tc>
        <w:tc>
          <w:tcPr>
            <w:tcW w:w="4423" w:type="dxa"/>
          </w:tcPr>
          <w:p w:rsidR="002A4E0B" w:rsidRPr="005F6CC1" w:rsidRDefault="002A4E0B" w:rsidP="002A4E0B">
            <w:pPr>
              <w:autoSpaceDE w:val="0"/>
              <w:autoSpaceDN w:val="0"/>
              <w:spacing w:after="0" w:line="240" w:lineRule="auto"/>
              <w:ind w:left="57" w:right="57"/>
              <w:rPr>
                <w:rFonts w:ascii="Courier New" w:eastAsia="Times New Roman" w:hAnsi="Courier New" w:cs="Courier New"/>
                <w:sz w:val="20"/>
                <w:szCs w:val="20"/>
                <w:lang w:eastAsia="ru-RU"/>
              </w:rPr>
            </w:pPr>
            <w:r w:rsidRPr="005F6CC1">
              <w:rPr>
                <w:rFonts w:ascii="Courier New" w:eastAsia="Times New Roman" w:hAnsi="Courier New" w:cs="Courier New"/>
                <w:sz w:val="20"/>
                <w:szCs w:val="20"/>
                <w:lang w:eastAsia="ru-RU"/>
              </w:rPr>
              <w:t>Сведения о наличии прав иных лиц на земельный участок (при наличии)</w:t>
            </w:r>
          </w:p>
        </w:tc>
        <w:tc>
          <w:tcPr>
            <w:tcW w:w="4706" w:type="dxa"/>
          </w:tcPr>
          <w:p w:rsidR="002A4E0B" w:rsidRPr="005F6CC1" w:rsidRDefault="002A4E0B" w:rsidP="002A4E0B">
            <w:pPr>
              <w:autoSpaceDE w:val="0"/>
              <w:autoSpaceDN w:val="0"/>
              <w:spacing w:after="0" w:line="240" w:lineRule="auto"/>
              <w:ind w:left="57" w:right="57"/>
              <w:rPr>
                <w:rFonts w:ascii="Courier New" w:eastAsia="Times New Roman" w:hAnsi="Courier New" w:cs="Courier New"/>
                <w:sz w:val="20"/>
                <w:szCs w:val="20"/>
                <w:lang w:eastAsia="ru-RU"/>
              </w:rPr>
            </w:pPr>
          </w:p>
        </w:tc>
      </w:tr>
      <w:tr w:rsidR="002A4E0B" w:rsidRPr="005F6CC1" w:rsidTr="00384CAC">
        <w:tc>
          <w:tcPr>
            <w:tcW w:w="850" w:type="dxa"/>
          </w:tcPr>
          <w:p w:rsidR="002A4E0B" w:rsidRPr="005F6CC1" w:rsidRDefault="002A4E0B" w:rsidP="002A4E0B">
            <w:pPr>
              <w:autoSpaceDE w:val="0"/>
              <w:autoSpaceDN w:val="0"/>
              <w:spacing w:after="0" w:line="240" w:lineRule="auto"/>
              <w:jc w:val="center"/>
              <w:rPr>
                <w:rFonts w:ascii="Courier New" w:eastAsia="Times New Roman" w:hAnsi="Courier New" w:cs="Courier New"/>
                <w:sz w:val="20"/>
                <w:szCs w:val="20"/>
                <w:lang w:eastAsia="ru-RU"/>
              </w:rPr>
            </w:pPr>
            <w:r w:rsidRPr="005F6CC1">
              <w:rPr>
                <w:rFonts w:ascii="Courier New" w:eastAsia="Times New Roman" w:hAnsi="Courier New" w:cs="Courier New"/>
                <w:sz w:val="20"/>
                <w:szCs w:val="20"/>
                <w:lang w:eastAsia="ru-RU"/>
              </w:rPr>
              <w:t>2.5</w:t>
            </w:r>
          </w:p>
        </w:tc>
        <w:tc>
          <w:tcPr>
            <w:tcW w:w="4423" w:type="dxa"/>
          </w:tcPr>
          <w:p w:rsidR="002A4E0B" w:rsidRPr="005F6CC1" w:rsidRDefault="002A4E0B" w:rsidP="002A4E0B">
            <w:pPr>
              <w:autoSpaceDE w:val="0"/>
              <w:autoSpaceDN w:val="0"/>
              <w:spacing w:after="0" w:line="240" w:lineRule="auto"/>
              <w:ind w:left="57" w:right="57"/>
              <w:rPr>
                <w:rFonts w:ascii="Courier New" w:eastAsia="Times New Roman" w:hAnsi="Courier New" w:cs="Courier New"/>
                <w:sz w:val="20"/>
                <w:szCs w:val="20"/>
                <w:lang w:eastAsia="ru-RU"/>
              </w:rPr>
            </w:pPr>
            <w:r w:rsidRPr="005F6CC1">
              <w:rPr>
                <w:rFonts w:ascii="Courier New" w:eastAsia="Times New Roman" w:hAnsi="Courier New" w:cs="Courier New"/>
                <w:sz w:val="20"/>
                <w:szCs w:val="20"/>
                <w:lang w:eastAsia="ru-RU"/>
              </w:rPr>
              <w:t>Сведения о виде разрешенного использования земельного участка</w:t>
            </w:r>
          </w:p>
        </w:tc>
        <w:tc>
          <w:tcPr>
            <w:tcW w:w="4706" w:type="dxa"/>
          </w:tcPr>
          <w:p w:rsidR="002A4E0B" w:rsidRPr="005F6CC1" w:rsidRDefault="002A4E0B" w:rsidP="002A4E0B">
            <w:pPr>
              <w:autoSpaceDE w:val="0"/>
              <w:autoSpaceDN w:val="0"/>
              <w:spacing w:after="0" w:line="240" w:lineRule="auto"/>
              <w:ind w:left="57" w:right="57"/>
              <w:rPr>
                <w:rFonts w:ascii="Courier New" w:eastAsia="Times New Roman" w:hAnsi="Courier New" w:cs="Courier New"/>
                <w:sz w:val="20"/>
                <w:szCs w:val="20"/>
                <w:lang w:eastAsia="ru-RU"/>
              </w:rPr>
            </w:pPr>
          </w:p>
        </w:tc>
      </w:tr>
    </w:tbl>
    <w:p w:rsidR="002A4E0B" w:rsidRPr="005F6CC1" w:rsidRDefault="002A4E0B" w:rsidP="002A4E0B">
      <w:pPr>
        <w:autoSpaceDE w:val="0"/>
        <w:autoSpaceDN w:val="0"/>
        <w:spacing w:before="240" w:after="240" w:line="240" w:lineRule="auto"/>
        <w:jc w:val="center"/>
        <w:rPr>
          <w:rFonts w:ascii="Courier New" w:eastAsia="Times New Roman" w:hAnsi="Courier New" w:cs="Courier New"/>
          <w:b/>
          <w:sz w:val="20"/>
          <w:szCs w:val="20"/>
          <w:lang w:eastAsia="ru-RU"/>
        </w:rPr>
      </w:pPr>
      <w:r w:rsidRPr="005F6CC1">
        <w:rPr>
          <w:rFonts w:ascii="Courier New" w:eastAsia="Times New Roman" w:hAnsi="Courier New" w:cs="Courier New"/>
          <w:b/>
          <w:sz w:val="20"/>
          <w:szCs w:val="20"/>
          <w:lang w:eastAsia="ru-RU"/>
        </w:rPr>
        <w:t>3. Сведения об объекте капитального строительства</w:t>
      </w:r>
    </w:p>
    <w:tbl>
      <w:tblPr>
        <w:tblW w:w="9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4423"/>
        <w:gridCol w:w="4706"/>
      </w:tblGrid>
      <w:tr w:rsidR="002A4E0B" w:rsidRPr="005F6CC1" w:rsidTr="00384CAC">
        <w:tc>
          <w:tcPr>
            <w:tcW w:w="850" w:type="dxa"/>
          </w:tcPr>
          <w:p w:rsidR="002A4E0B" w:rsidRPr="005F6CC1" w:rsidRDefault="002A4E0B" w:rsidP="002A4E0B">
            <w:pPr>
              <w:autoSpaceDE w:val="0"/>
              <w:autoSpaceDN w:val="0"/>
              <w:spacing w:after="0" w:line="240" w:lineRule="auto"/>
              <w:jc w:val="center"/>
              <w:rPr>
                <w:rFonts w:ascii="Courier New" w:eastAsia="Times New Roman" w:hAnsi="Courier New" w:cs="Courier New"/>
                <w:sz w:val="20"/>
                <w:szCs w:val="20"/>
                <w:lang w:eastAsia="ru-RU"/>
              </w:rPr>
            </w:pPr>
            <w:r w:rsidRPr="005F6CC1">
              <w:rPr>
                <w:rFonts w:ascii="Courier New" w:eastAsia="Times New Roman" w:hAnsi="Courier New" w:cs="Courier New"/>
                <w:sz w:val="20"/>
                <w:szCs w:val="20"/>
                <w:lang w:eastAsia="ru-RU"/>
              </w:rPr>
              <w:t>3.1</w:t>
            </w:r>
          </w:p>
        </w:tc>
        <w:tc>
          <w:tcPr>
            <w:tcW w:w="4423" w:type="dxa"/>
          </w:tcPr>
          <w:p w:rsidR="002A4E0B" w:rsidRPr="005F6CC1" w:rsidRDefault="002A4E0B" w:rsidP="002A4E0B">
            <w:pPr>
              <w:autoSpaceDE w:val="0"/>
              <w:autoSpaceDN w:val="0"/>
              <w:spacing w:after="0" w:line="240" w:lineRule="auto"/>
              <w:ind w:left="57" w:right="57"/>
              <w:rPr>
                <w:rFonts w:ascii="Courier New" w:eastAsia="Times New Roman" w:hAnsi="Courier New" w:cs="Courier New"/>
                <w:sz w:val="20"/>
                <w:szCs w:val="20"/>
                <w:lang w:eastAsia="ru-RU"/>
              </w:rPr>
            </w:pPr>
            <w:r w:rsidRPr="005F6CC1">
              <w:rPr>
                <w:rFonts w:ascii="Courier New" w:eastAsia="Times New Roman" w:hAnsi="Courier New" w:cs="Courier New"/>
                <w:sz w:val="20"/>
                <w:szCs w:val="20"/>
                <w:lang w:eastAsia="ru-RU"/>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706" w:type="dxa"/>
          </w:tcPr>
          <w:p w:rsidR="002A4E0B" w:rsidRPr="005F6CC1" w:rsidRDefault="002A4E0B" w:rsidP="002A4E0B">
            <w:pPr>
              <w:autoSpaceDE w:val="0"/>
              <w:autoSpaceDN w:val="0"/>
              <w:spacing w:after="0" w:line="240" w:lineRule="auto"/>
              <w:ind w:left="57" w:right="57"/>
              <w:rPr>
                <w:rFonts w:ascii="Courier New" w:eastAsia="Times New Roman" w:hAnsi="Courier New" w:cs="Courier New"/>
                <w:sz w:val="20"/>
                <w:szCs w:val="20"/>
                <w:lang w:eastAsia="ru-RU"/>
              </w:rPr>
            </w:pPr>
          </w:p>
        </w:tc>
      </w:tr>
      <w:tr w:rsidR="002A4E0B" w:rsidRPr="005F6CC1" w:rsidTr="00384CAC">
        <w:tc>
          <w:tcPr>
            <w:tcW w:w="850" w:type="dxa"/>
          </w:tcPr>
          <w:p w:rsidR="002A4E0B" w:rsidRPr="005F6CC1" w:rsidRDefault="002A4E0B" w:rsidP="002A4E0B">
            <w:pPr>
              <w:autoSpaceDE w:val="0"/>
              <w:autoSpaceDN w:val="0"/>
              <w:spacing w:after="0" w:line="240" w:lineRule="auto"/>
              <w:jc w:val="center"/>
              <w:rPr>
                <w:rFonts w:ascii="Courier New" w:eastAsia="Times New Roman" w:hAnsi="Courier New" w:cs="Courier New"/>
                <w:sz w:val="20"/>
                <w:szCs w:val="20"/>
                <w:lang w:eastAsia="ru-RU"/>
              </w:rPr>
            </w:pPr>
            <w:r w:rsidRPr="005F6CC1">
              <w:rPr>
                <w:rFonts w:ascii="Courier New" w:eastAsia="Times New Roman" w:hAnsi="Courier New" w:cs="Courier New"/>
                <w:sz w:val="20"/>
                <w:szCs w:val="20"/>
                <w:lang w:eastAsia="ru-RU"/>
              </w:rPr>
              <w:t>3.2</w:t>
            </w:r>
          </w:p>
        </w:tc>
        <w:tc>
          <w:tcPr>
            <w:tcW w:w="4423" w:type="dxa"/>
          </w:tcPr>
          <w:p w:rsidR="002A4E0B" w:rsidRPr="005F6CC1" w:rsidRDefault="002A4E0B" w:rsidP="002A4E0B">
            <w:pPr>
              <w:autoSpaceDE w:val="0"/>
              <w:autoSpaceDN w:val="0"/>
              <w:spacing w:after="0" w:line="240" w:lineRule="auto"/>
              <w:ind w:left="57" w:right="57"/>
              <w:rPr>
                <w:rFonts w:ascii="Courier New" w:eastAsia="Times New Roman" w:hAnsi="Courier New" w:cs="Courier New"/>
                <w:sz w:val="20"/>
                <w:szCs w:val="20"/>
                <w:lang w:eastAsia="ru-RU"/>
              </w:rPr>
            </w:pPr>
            <w:r w:rsidRPr="005F6CC1">
              <w:rPr>
                <w:rFonts w:ascii="Courier New" w:eastAsia="Times New Roman" w:hAnsi="Courier New" w:cs="Courier New"/>
                <w:sz w:val="20"/>
                <w:szCs w:val="20"/>
                <w:lang w:eastAsia="ru-RU"/>
              </w:rPr>
              <w:t>Цель подачи уведомления (строительство или реконструкция)</w:t>
            </w:r>
          </w:p>
        </w:tc>
        <w:tc>
          <w:tcPr>
            <w:tcW w:w="4706" w:type="dxa"/>
          </w:tcPr>
          <w:p w:rsidR="002A4E0B" w:rsidRPr="005F6CC1" w:rsidRDefault="002A4E0B" w:rsidP="002A4E0B">
            <w:pPr>
              <w:autoSpaceDE w:val="0"/>
              <w:autoSpaceDN w:val="0"/>
              <w:spacing w:after="0" w:line="240" w:lineRule="auto"/>
              <w:ind w:left="57" w:right="57"/>
              <w:rPr>
                <w:rFonts w:ascii="Courier New" w:eastAsia="Times New Roman" w:hAnsi="Courier New" w:cs="Courier New"/>
                <w:sz w:val="20"/>
                <w:szCs w:val="20"/>
                <w:lang w:eastAsia="ru-RU"/>
              </w:rPr>
            </w:pPr>
          </w:p>
        </w:tc>
      </w:tr>
      <w:tr w:rsidR="002A4E0B" w:rsidRPr="005F6CC1" w:rsidTr="00384CAC">
        <w:tc>
          <w:tcPr>
            <w:tcW w:w="850" w:type="dxa"/>
          </w:tcPr>
          <w:p w:rsidR="002A4E0B" w:rsidRPr="005F6CC1" w:rsidRDefault="002A4E0B" w:rsidP="002A4E0B">
            <w:pPr>
              <w:autoSpaceDE w:val="0"/>
              <w:autoSpaceDN w:val="0"/>
              <w:spacing w:after="0" w:line="240" w:lineRule="auto"/>
              <w:jc w:val="center"/>
              <w:rPr>
                <w:rFonts w:ascii="Courier New" w:eastAsia="Times New Roman" w:hAnsi="Courier New" w:cs="Courier New"/>
                <w:sz w:val="20"/>
                <w:szCs w:val="20"/>
                <w:lang w:eastAsia="ru-RU"/>
              </w:rPr>
            </w:pPr>
            <w:r w:rsidRPr="005F6CC1">
              <w:rPr>
                <w:rFonts w:ascii="Courier New" w:eastAsia="Times New Roman" w:hAnsi="Courier New" w:cs="Courier New"/>
                <w:sz w:val="20"/>
                <w:szCs w:val="20"/>
                <w:lang w:eastAsia="ru-RU"/>
              </w:rPr>
              <w:t>3.3</w:t>
            </w:r>
          </w:p>
        </w:tc>
        <w:tc>
          <w:tcPr>
            <w:tcW w:w="4423" w:type="dxa"/>
          </w:tcPr>
          <w:p w:rsidR="002A4E0B" w:rsidRPr="005F6CC1" w:rsidRDefault="002A4E0B" w:rsidP="002A4E0B">
            <w:pPr>
              <w:autoSpaceDE w:val="0"/>
              <w:autoSpaceDN w:val="0"/>
              <w:spacing w:after="0" w:line="240" w:lineRule="auto"/>
              <w:ind w:left="57" w:right="57"/>
              <w:rPr>
                <w:rFonts w:ascii="Courier New" w:eastAsia="Times New Roman" w:hAnsi="Courier New" w:cs="Courier New"/>
                <w:sz w:val="20"/>
                <w:szCs w:val="20"/>
                <w:lang w:eastAsia="ru-RU"/>
              </w:rPr>
            </w:pPr>
            <w:r w:rsidRPr="005F6CC1">
              <w:rPr>
                <w:rFonts w:ascii="Courier New" w:eastAsia="Times New Roman" w:hAnsi="Courier New" w:cs="Courier New"/>
                <w:sz w:val="20"/>
                <w:szCs w:val="20"/>
                <w:lang w:eastAsia="ru-RU"/>
              </w:rPr>
              <w:t>Сведения о параметрах:</w:t>
            </w:r>
          </w:p>
        </w:tc>
        <w:tc>
          <w:tcPr>
            <w:tcW w:w="4706" w:type="dxa"/>
          </w:tcPr>
          <w:p w:rsidR="002A4E0B" w:rsidRPr="005F6CC1" w:rsidRDefault="002A4E0B" w:rsidP="002A4E0B">
            <w:pPr>
              <w:autoSpaceDE w:val="0"/>
              <w:autoSpaceDN w:val="0"/>
              <w:spacing w:after="0" w:line="240" w:lineRule="auto"/>
              <w:ind w:left="57" w:right="57"/>
              <w:rPr>
                <w:rFonts w:ascii="Courier New" w:eastAsia="Times New Roman" w:hAnsi="Courier New" w:cs="Courier New"/>
                <w:sz w:val="20"/>
                <w:szCs w:val="20"/>
                <w:lang w:eastAsia="ru-RU"/>
              </w:rPr>
            </w:pPr>
          </w:p>
        </w:tc>
      </w:tr>
      <w:tr w:rsidR="002A4E0B" w:rsidRPr="005F6CC1" w:rsidTr="00384CAC">
        <w:tc>
          <w:tcPr>
            <w:tcW w:w="850" w:type="dxa"/>
          </w:tcPr>
          <w:p w:rsidR="002A4E0B" w:rsidRPr="005F6CC1" w:rsidRDefault="002A4E0B" w:rsidP="002A4E0B">
            <w:pPr>
              <w:autoSpaceDE w:val="0"/>
              <w:autoSpaceDN w:val="0"/>
              <w:spacing w:after="0" w:line="240" w:lineRule="auto"/>
              <w:jc w:val="center"/>
              <w:rPr>
                <w:rFonts w:ascii="Courier New" w:eastAsia="Times New Roman" w:hAnsi="Courier New" w:cs="Courier New"/>
                <w:sz w:val="20"/>
                <w:szCs w:val="20"/>
                <w:lang w:eastAsia="ru-RU"/>
              </w:rPr>
            </w:pPr>
            <w:r w:rsidRPr="005F6CC1">
              <w:rPr>
                <w:rFonts w:ascii="Courier New" w:eastAsia="Times New Roman" w:hAnsi="Courier New" w:cs="Courier New"/>
                <w:sz w:val="20"/>
                <w:szCs w:val="20"/>
                <w:lang w:eastAsia="ru-RU"/>
              </w:rPr>
              <w:t>3.3.1</w:t>
            </w:r>
          </w:p>
        </w:tc>
        <w:tc>
          <w:tcPr>
            <w:tcW w:w="4423" w:type="dxa"/>
          </w:tcPr>
          <w:p w:rsidR="002A4E0B" w:rsidRPr="005F6CC1" w:rsidRDefault="002A4E0B" w:rsidP="002A4E0B">
            <w:pPr>
              <w:autoSpaceDE w:val="0"/>
              <w:autoSpaceDN w:val="0"/>
              <w:spacing w:after="0" w:line="240" w:lineRule="auto"/>
              <w:ind w:left="57"/>
              <w:rPr>
                <w:rFonts w:ascii="Courier New" w:eastAsia="Times New Roman" w:hAnsi="Courier New" w:cs="Courier New"/>
                <w:sz w:val="20"/>
                <w:szCs w:val="20"/>
                <w:lang w:eastAsia="ru-RU"/>
              </w:rPr>
            </w:pPr>
            <w:r w:rsidRPr="005F6CC1">
              <w:rPr>
                <w:rFonts w:ascii="Courier New" w:eastAsia="Times New Roman" w:hAnsi="Courier New" w:cs="Courier New"/>
                <w:sz w:val="20"/>
                <w:szCs w:val="20"/>
                <w:lang w:eastAsia="ru-RU"/>
              </w:rPr>
              <w:t>Количество надземных этажей</w:t>
            </w:r>
          </w:p>
        </w:tc>
        <w:tc>
          <w:tcPr>
            <w:tcW w:w="4706" w:type="dxa"/>
          </w:tcPr>
          <w:p w:rsidR="002A4E0B" w:rsidRPr="005F6CC1" w:rsidRDefault="002A4E0B" w:rsidP="002A4E0B">
            <w:pPr>
              <w:autoSpaceDE w:val="0"/>
              <w:autoSpaceDN w:val="0"/>
              <w:spacing w:after="0" w:line="240" w:lineRule="auto"/>
              <w:ind w:left="57" w:right="57"/>
              <w:rPr>
                <w:rFonts w:ascii="Courier New" w:eastAsia="Times New Roman" w:hAnsi="Courier New" w:cs="Courier New"/>
                <w:sz w:val="20"/>
                <w:szCs w:val="20"/>
                <w:lang w:eastAsia="ru-RU"/>
              </w:rPr>
            </w:pPr>
          </w:p>
        </w:tc>
      </w:tr>
      <w:tr w:rsidR="002A4E0B" w:rsidRPr="005F6CC1" w:rsidTr="00384CAC">
        <w:tc>
          <w:tcPr>
            <w:tcW w:w="850" w:type="dxa"/>
          </w:tcPr>
          <w:p w:rsidR="002A4E0B" w:rsidRPr="005F6CC1" w:rsidRDefault="002A4E0B" w:rsidP="002A4E0B">
            <w:pPr>
              <w:autoSpaceDE w:val="0"/>
              <w:autoSpaceDN w:val="0"/>
              <w:spacing w:after="0" w:line="240" w:lineRule="auto"/>
              <w:jc w:val="center"/>
              <w:rPr>
                <w:rFonts w:ascii="Courier New" w:eastAsia="Times New Roman" w:hAnsi="Courier New" w:cs="Courier New"/>
                <w:sz w:val="20"/>
                <w:szCs w:val="20"/>
                <w:lang w:eastAsia="ru-RU"/>
              </w:rPr>
            </w:pPr>
            <w:r w:rsidRPr="005F6CC1">
              <w:rPr>
                <w:rFonts w:ascii="Courier New" w:eastAsia="Times New Roman" w:hAnsi="Courier New" w:cs="Courier New"/>
                <w:sz w:val="20"/>
                <w:szCs w:val="20"/>
                <w:lang w:eastAsia="ru-RU"/>
              </w:rPr>
              <w:t>3.3.2</w:t>
            </w:r>
          </w:p>
        </w:tc>
        <w:tc>
          <w:tcPr>
            <w:tcW w:w="4423" w:type="dxa"/>
          </w:tcPr>
          <w:p w:rsidR="002A4E0B" w:rsidRPr="005F6CC1" w:rsidRDefault="002A4E0B" w:rsidP="002A4E0B">
            <w:pPr>
              <w:autoSpaceDE w:val="0"/>
              <w:autoSpaceDN w:val="0"/>
              <w:spacing w:after="0" w:line="240" w:lineRule="auto"/>
              <w:ind w:left="57" w:right="57"/>
              <w:rPr>
                <w:rFonts w:ascii="Courier New" w:eastAsia="Times New Roman" w:hAnsi="Courier New" w:cs="Courier New"/>
                <w:sz w:val="20"/>
                <w:szCs w:val="20"/>
                <w:lang w:eastAsia="ru-RU"/>
              </w:rPr>
            </w:pPr>
            <w:r w:rsidRPr="005F6CC1">
              <w:rPr>
                <w:rFonts w:ascii="Courier New" w:eastAsia="Times New Roman" w:hAnsi="Courier New" w:cs="Courier New"/>
                <w:sz w:val="20"/>
                <w:szCs w:val="20"/>
                <w:lang w:eastAsia="ru-RU"/>
              </w:rPr>
              <w:t>Высота</w:t>
            </w:r>
          </w:p>
        </w:tc>
        <w:tc>
          <w:tcPr>
            <w:tcW w:w="4706" w:type="dxa"/>
          </w:tcPr>
          <w:p w:rsidR="002A4E0B" w:rsidRPr="005F6CC1" w:rsidRDefault="002A4E0B" w:rsidP="002A4E0B">
            <w:pPr>
              <w:autoSpaceDE w:val="0"/>
              <w:autoSpaceDN w:val="0"/>
              <w:spacing w:after="0" w:line="240" w:lineRule="auto"/>
              <w:ind w:left="57" w:right="57"/>
              <w:rPr>
                <w:rFonts w:ascii="Courier New" w:eastAsia="Times New Roman" w:hAnsi="Courier New" w:cs="Courier New"/>
                <w:sz w:val="20"/>
                <w:szCs w:val="20"/>
                <w:lang w:eastAsia="ru-RU"/>
              </w:rPr>
            </w:pPr>
          </w:p>
        </w:tc>
      </w:tr>
      <w:tr w:rsidR="002A4E0B" w:rsidRPr="005F6CC1" w:rsidTr="00384CAC">
        <w:tc>
          <w:tcPr>
            <w:tcW w:w="850" w:type="dxa"/>
          </w:tcPr>
          <w:p w:rsidR="002A4E0B" w:rsidRPr="005F6CC1" w:rsidRDefault="002A4E0B" w:rsidP="002A4E0B">
            <w:pPr>
              <w:autoSpaceDE w:val="0"/>
              <w:autoSpaceDN w:val="0"/>
              <w:spacing w:after="0" w:line="240" w:lineRule="auto"/>
              <w:jc w:val="center"/>
              <w:rPr>
                <w:rFonts w:ascii="Courier New" w:eastAsia="Times New Roman" w:hAnsi="Courier New" w:cs="Courier New"/>
                <w:sz w:val="20"/>
                <w:szCs w:val="20"/>
                <w:lang w:eastAsia="ru-RU"/>
              </w:rPr>
            </w:pPr>
            <w:r w:rsidRPr="005F6CC1">
              <w:rPr>
                <w:rFonts w:ascii="Courier New" w:eastAsia="Times New Roman" w:hAnsi="Courier New" w:cs="Courier New"/>
                <w:sz w:val="20"/>
                <w:szCs w:val="20"/>
                <w:lang w:eastAsia="ru-RU"/>
              </w:rPr>
              <w:t>3.3.3</w:t>
            </w:r>
          </w:p>
        </w:tc>
        <w:tc>
          <w:tcPr>
            <w:tcW w:w="4423" w:type="dxa"/>
          </w:tcPr>
          <w:p w:rsidR="002A4E0B" w:rsidRPr="005F6CC1" w:rsidRDefault="002A4E0B" w:rsidP="002A4E0B">
            <w:pPr>
              <w:autoSpaceDE w:val="0"/>
              <w:autoSpaceDN w:val="0"/>
              <w:spacing w:after="0" w:line="240" w:lineRule="auto"/>
              <w:ind w:left="57" w:right="57"/>
              <w:rPr>
                <w:rFonts w:ascii="Courier New" w:eastAsia="Times New Roman" w:hAnsi="Courier New" w:cs="Courier New"/>
                <w:sz w:val="20"/>
                <w:szCs w:val="20"/>
                <w:lang w:eastAsia="ru-RU"/>
              </w:rPr>
            </w:pPr>
            <w:r w:rsidRPr="005F6CC1">
              <w:rPr>
                <w:rFonts w:ascii="Courier New" w:eastAsia="Times New Roman" w:hAnsi="Courier New" w:cs="Courier New"/>
                <w:sz w:val="20"/>
                <w:szCs w:val="20"/>
                <w:lang w:eastAsia="ru-RU"/>
              </w:rPr>
              <w:t>Сведения об отступах от границ земельного участка</w:t>
            </w:r>
          </w:p>
        </w:tc>
        <w:tc>
          <w:tcPr>
            <w:tcW w:w="4706" w:type="dxa"/>
          </w:tcPr>
          <w:p w:rsidR="002A4E0B" w:rsidRPr="005F6CC1" w:rsidRDefault="002A4E0B" w:rsidP="002A4E0B">
            <w:pPr>
              <w:autoSpaceDE w:val="0"/>
              <w:autoSpaceDN w:val="0"/>
              <w:spacing w:after="0" w:line="240" w:lineRule="auto"/>
              <w:ind w:left="57" w:right="57"/>
              <w:rPr>
                <w:rFonts w:ascii="Courier New" w:eastAsia="Times New Roman" w:hAnsi="Courier New" w:cs="Courier New"/>
                <w:sz w:val="20"/>
                <w:szCs w:val="20"/>
                <w:lang w:eastAsia="ru-RU"/>
              </w:rPr>
            </w:pPr>
          </w:p>
        </w:tc>
      </w:tr>
      <w:tr w:rsidR="002A4E0B" w:rsidRPr="005F6CC1" w:rsidTr="00384CAC">
        <w:tc>
          <w:tcPr>
            <w:tcW w:w="850" w:type="dxa"/>
          </w:tcPr>
          <w:p w:rsidR="002A4E0B" w:rsidRPr="005F6CC1" w:rsidRDefault="002A4E0B" w:rsidP="002A4E0B">
            <w:pPr>
              <w:autoSpaceDE w:val="0"/>
              <w:autoSpaceDN w:val="0"/>
              <w:spacing w:after="0" w:line="240" w:lineRule="auto"/>
              <w:jc w:val="center"/>
              <w:rPr>
                <w:rFonts w:ascii="Courier New" w:eastAsia="Times New Roman" w:hAnsi="Courier New" w:cs="Courier New"/>
                <w:sz w:val="20"/>
                <w:szCs w:val="20"/>
                <w:lang w:eastAsia="ru-RU"/>
              </w:rPr>
            </w:pPr>
            <w:r w:rsidRPr="005F6CC1">
              <w:rPr>
                <w:rFonts w:ascii="Courier New" w:eastAsia="Times New Roman" w:hAnsi="Courier New" w:cs="Courier New"/>
                <w:sz w:val="20"/>
                <w:szCs w:val="20"/>
                <w:lang w:eastAsia="ru-RU"/>
              </w:rPr>
              <w:t>3.3.4</w:t>
            </w:r>
          </w:p>
        </w:tc>
        <w:tc>
          <w:tcPr>
            <w:tcW w:w="4423" w:type="dxa"/>
          </w:tcPr>
          <w:p w:rsidR="002A4E0B" w:rsidRPr="005F6CC1" w:rsidRDefault="002A4E0B" w:rsidP="002A4E0B">
            <w:pPr>
              <w:autoSpaceDE w:val="0"/>
              <w:autoSpaceDN w:val="0"/>
              <w:spacing w:after="0" w:line="240" w:lineRule="auto"/>
              <w:ind w:left="57" w:right="57"/>
              <w:rPr>
                <w:rFonts w:ascii="Courier New" w:eastAsia="Times New Roman" w:hAnsi="Courier New" w:cs="Courier New"/>
                <w:sz w:val="20"/>
                <w:szCs w:val="20"/>
                <w:lang w:eastAsia="ru-RU"/>
              </w:rPr>
            </w:pPr>
            <w:r w:rsidRPr="005F6CC1">
              <w:rPr>
                <w:rFonts w:ascii="Courier New" w:eastAsia="Times New Roman" w:hAnsi="Courier New" w:cs="Courier New"/>
                <w:sz w:val="20"/>
                <w:szCs w:val="20"/>
                <w:lang w:eastAsia="ru-RU"/>
              </w:rPr>
              <w:t>Площадь застройки</w:t>
            </w:r>
          </w:p>
        </w:tc>
        <w:tc>
          <w:tcPr>
            <w:tcW w:w="4706" w:type="dxa"/>
          </w:tcPr>
          <w:p w:rsidR="002A4E0B" w:rsidRPr="005F6CC1" w:rsidRDefault="002A4E0B" w:rsidP="002A4E0B">
            <w:pPr>
              <w:autoSpaceDE w:val="0"/>
              <w:autoSpaceDN w:val="0"/>
              <w:spacing w:after="0" w:line="240" w:lineRule="auto"/>
              <w:ind w:left="57" w:right="57"/>
              <w:rPr>
                <w:rFonts w:ascii="Courier New" w:eastAsia="Times New Roman" w:hAnsi="Courier New" w:cs="Courier New"/>
                <w:sz w:val="20"/>
                <w:szCs w:val="20"/>
                <w:lang w:eastAsia="ru-RU"/>
              </w:rPr>
            </w:pPr>
          </w:p>
        </w:tc>
      </w:tr>
    </w:tbl>
    <w:p w:rsidR="002A4E0B" w:rsidRPr="005F6CC1" w:rsidRDefault="002A4E0B" w:rsidP="002A4E0B">
      <w:pPr>
        <w:pageBreakBefore/>
        <w:autoSpaceDE w:val="0"/>
        <w:autoSpaceDN w:val="0"/>
        <w:spacing w:after="240" w:line="240" w:lineRule="auto"/>
        <w:jc w:val="center"/>
        <w:rPr>
          <w:rFonts w:ascii="Courier New" w:eastAsia="Times New Roman" w:hAnsi="Courier New" w:cs="Courier New"/>
          <w:b/>
          <w:sz w:val="20"/>
          <w:szCs w:val="20"/>
          <w:lang w:eastAsia="ru-RU"/>
        </w:rPr>
      </w:pPr>
      <w:r w:rsidRPr="005F6CC1">
        <w:rPr>
          <w:rFonts w:ascii="Courier New" w:eastAsia="Times New Roman" w:hAnsi="Courier New" w:cs="Courier New"/>
          <w:b/>
          <w:sz w:val="20"/>
          <w:szCs w:val="20"/>
          <w:lang w:eastAsia="ru-RU"/>
        </w:rPr>
        <w:lastRenderedPageBreak/>
        <w:t>4. Схематичное изображение построенного или реконструированного объекта капитального строительства на земельном участке</w:t>
      </w:r>
    </w:p>
    <w:tbl>
      <w:tblPr>
        <w:tblStyle w:val="1"/>
        <w:tblW w:w="9979" w:type="dxa"/>
        <w:tblLayout w:type="fixed"/>
        <w:tblCellMar>
          <w:left w:w="28" w:type="dxa"/>
          <w:right w:w="28" w:type="dxa"/>
        </w:tblCellMar>
        <w:tblLook w:val="01E0"/>
      </w:tblPr>
      <w:tblGrid>
        <w:gridCol w:w="9979"/>
      </w:tblGrid>
      <w:tr w:rsidR="002A4E0B" w:rsidRPr="005F6CC1" w:rsidTr="00384CAC">
        <w:trPr>
          <w:trHeight w:val="13040"/>
        </w:trPr>
        <w:tc>
          <w:tcPr>
            <w:tcW w:w="9979" w:type="dxa"/>
          </w:tcPr>
          <w:p w:rsidR="002A4E0B" w:rsidRPr="005F6CC1" w:rsidRDefault="002A4E0B" w:rsidP="002A4E0B">
            <w:pPr>
              <w:jc w:val="center"/>
              <w:rPr>
                <w:rFonts w:ascii="Courier New" w:hAnsi="Courier New" w:cs="Courier New"/>
              </w:rPr>
            </w:pPr>
          </w:p>
        </w:tc>
      </w:tr>
    </w:tbl>
    <w:p w:rsidR="002A4E0B" w:rsidRPr="005F6CC1" w:rsidRDefault="002A4E0B" w:rsidP="002A4E0B">
      <w:pPr>
        <w:pageBreakBefore/>
        <w:autoSpaceDE w:val="0"/>
        <w:autoSpaceDN w:val="0"/>
        <w:spacing w:after="0" w:line="240" w:lineRule="auto"/>
        <w:ind w:firstLine="567"/>
        <w:rPr>
          <w:rFonts w:ascii="Courier New" w:eastAsia="Times New Roman" w:hAnsi="Courier New" w:cs="Courier New"/>
          <w:sz w:val="20"/>
          <w:szCs w:val="20"/>
          <w:lang w:eastAsia="ru-RU"/>
        </w:rPr>
      </w:pPr>
      <w:r w:rsidRPr="005F6CC1">
        <w:rPr>
          <w:rFonts w:ascii="Courier New" w:eastAsia="Times New Roman" w:hAnsi="Courier New" w:cs="Courier New"/>
          <w:sz w:val="20"/>
          <w:szCs w:val="20"/>
          <w:lang w:eastAsia="ru-RU"/>
        </w:rPr>
        <w:lastRenderedPageBreak/>
        <w:t>Почтовый адрес и (или) адрес электронной почты для связи:</w:t>
      </w:r>
    </w:p>
    <w:p w:rsidR="002A4E0B" w:rsidRPr="005F6CC1" w:rsidRDefault="002A4E0B" w:rsidP="002A4E0B">
      <w:pPr>
        <w:autoSpaceDE w:val="0"/>
        <w:autoSpaceDN w:val="0"/>
        <w:spacing w:after="0" w:line="240" w:lineRule="auto"/>
        <w:rPr>
          <w:rFonts w:ascii="Courier New" w:eastAsia="Times New Roman" w:hAnsi="Courier New" w:cs="Courier New"/>
          <w:sz w:val="20"/>
          <w:szCs w:val="20"/>
          <w:lang w:eastAsia="ru-RU"/>
        </w:rPr>
      </w:pPr>
    </w:p>
    <w:p w:rsidR="002A4E0B" w:rsidRPr="005F6CC1" w:rsidRDefault="002A4E0B" w:rsidP="002A4E0B">
      <w:pPr>
        <w:pBdr>
          <w:top w:val="single" w:sz="4" w:space="1" w:color="auto"/>
        </w:pBdr>
        <w:autoSpaceDE w:val="0"/>
        <w:autoSpaceDN w:val="0"/>
        <w:spacing w:after="0" w:line="240" w:lineRule="auto"/>
        <w:rPr>
          <w:rFonts w:ascii="Courier New" w:eastAsia="Times New Roman" w:hAnsi="Courier New" w:cs="Courier New"/>
          <w:sz w:val="20"/>
          <w:szCs w:val="20"/>
          <w:lang w:eastAsia="ru-RU"/>
        </w:rPr>
      </w:pPr>
    </w:p>
    <w:p w:rsidR="002A4E0B" w:rsidRPr="005F6CC1" w:rsidRDefault="002A4E0B" w:rsidP="0062009A">
      <w:pPr>
        <w:autoSpaceDE w:val="0"/>
        <w:autoSpaceDN w:val="0"/>
        <w:spacing w:before="240" w:after="0" w:line="240" w:lineRule="auto"/>
        <w:ind w:firstLine="567"/>
        <w:jc w:val="both"/>
        <w:rPr>
          <w:rFonts w:ascii="Courier New" w:eastAsia="Times New Roman" w:hAnsi="Courier New" w:cs="Courier New"/>
          <w:sz w:val="2"/>
          <w:szCs w:val="2"/>
          <w:lang w:eastAsia="ru-RU"/>
        </w:rPr>
      </w:pPr>
      <w:r w:rsidRPr="005F6CC1">
        <w:rPr>
          <w:rFonts w:ascii="Courier New" w:eastAsia="Times New Roman" w:hAnsi="Courier New" w:cs="Courier New"/>
          <w:sz w:val="20"/>
          <w:szCs w:val="20"/>
          <w:lang w:eastAsia="ru-RU"/>
        </w:rPr>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2A4E0B" w:rsidRPr="005F6CC1" w:rsidRDefault="002A4E0B" w:rsidP="002A4E0B">
      <w:pPr>
        <w:autoSpaceDE w:val="0"/>
        <w:autoSpaceDN w:val="0"/>
        <w:spacing w:after="0" w:line="240" w:lineRule="auto"/>
        <w:rPr>
          <w:rFonts w:ascii="Courier New" w:eastAsia="Times New Roman" w:hAnsi="Courier New" w:cs="Courier New"/>
          <w:sz w:val="24"/>
          <w:szCs w:val="24"/>
          <w:lang w:eastAsia="ru-RU"/>
        </w:rPr>
      </w:pPr>
    </w:p>
    <w:p w:rsidR="002A4E0B" w:rsidRPr="005F6CC1" w:rsidRDefault="002A4E0B" w:rsidP="008C0638">
      <w:pPr>
        <w:pBdr>
          <w:top w:val="single" w:sz="4" w:space="1" w:color="auto"/>
        </w:pBdr>
        <w:autoSpaceDE w:val="0"/>
        <w:autoSpaceDN w:val="0"/>
        <w:spacing w:after="480" w:line="240" w:lineRule="auto"/>
        <w:jc w:val="center"/>
        <w:rPr>
          <w:rFonts w:ascii="Courier New" w:eastAsia="Times New Roman" w:hAnsi="Courier New" w:cs="Courier New"/>
          <w:spacing w:val="-2"/>
          <w:sz w:val="16"/>
          <w:szCs w:val="16"/>
          <w:lang w:eastAsia="ru-RU"/>
        </w:rPr>
      </w:pPr>
      <w:r w:rsidRPr="005F6CC1">
        <w:rPr>
          <w:rFonts w:ascii="Courier New" w:eastAsia="Times New Roman" w:hAnsi="Courier New" w:cs="Courier New"/>
          <w:spacing w:val="-2"/>
          <w:sz w:val="16"/>
          <w:szCs w:val="16"/>
          <w:lang w:eastAsia="ru-RU"/>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2A4E0B" w:rsidRPr="005F6CC1" w:rsidRDefault="002A4E0B" w:rsidP="002A4E0B">
      <w:pPr>
        <w:autoSpaceDE w:val="0"/>
        <w:autoSpaceDN w:val="0"/>
        <w:spacing w:after="0" w:line="240" w:lineRule="auto"/>
        <w:ind w:left="567"/>
        <w:rPr>
          <w:rFonts w:ascii="Courier New" w:eastAsia="Times New Roman" w:hAnsi="Courier New" w:cs="Courier New"/>
          <w:b/>
          <w:sz w:val="20"/>
          <w:szCs w:val="20"/>
          <w:lang w:eastAsia="ru-RU"/>
        </w:rPr>
      </w:pPr>
      <w:r w:rsidRPr="005F6CC1">
        <w:rPr>
          <w:rFonts w:ascii="Courier New" w:eastAsia="Times New Roman" w:hAnsi="Courier New" w:cs="Courier New"/>
          <w:b/>
          <w:sz w:val="20"/>
          <w:szCs w:val="20"/>
          <w:lang w:eastAsia="ru-RU"/>
        </w:rPr>
        <w:t xml:space="preserve">Настоящим уведомлением подтверждаю, что  </w:t>
      </w:r>
    </w:p>
    <w:p w:rsidR="002A4E0B" w:rsidRPr="005F6CC1" w:rsidRDefault="002A4E0B" w:rsidP="002A4E0B">
      <w:pPr>
        <w:pBdr>
          <w:top w:val="single" w:sz="4" w:space="1" w:color="auto"/>
        </w:pBdr>
        <w:autoSpaceDE w:val="0"/>
        <w:autoSpaceDN w:val="0"/>
        <w:spacing w:after="0" w:line="24" w:lineRule="auto"/>
        <w:ind w:left="5585"/>
        <w:rPr>
          <w:rFonts w:ascii="Courier New" w:eastAsia="Times New Roman" w:hAnsi="Courier New" w:cs="Courier New"/>
          <w:sz w:val="16"/>
          <w:szCs w:val="16"/>
          <w:lang w:eastAsia="ru-RU"/>
        </w:rPr>
      </w:pPr>
    </w:p>
    <w:p w:rsidR="002A4E0B" w:rsidRPr="005F6CC1" w:rsidRDefault="002A4E0B" w:rsidP="002A4E0B">
      <w:pPr>
        <w:autoSpaceDE w:val="0"/>
        <w:autoSpaceDN w:val="0"/>
        <w:spacing w:after="0" w:line="240" w:lineRule="auto"/>
        <w:jc w:val="right"/>
        <w:rPr>
          <w:rFonts w:ascii="Courier New" w:eastAsia="Times New Roman" w:hAnsi="Courier New" w:cs="Courier New"/>
          <w:sz w:val="16"/>
          <w:szCs w:val="16"/>
          <w:lang w:eastAsia="ru-RU"/>
        </w:rPr>
      </w:pPr>
      <w:r w:rsidRPr="005F6CC1">
        <w:rPr>
          <w:rFonts w:ascii="Courier New" w:eastAsia="Times New Roman" w:hAnsi="Courier New" w:cs="Courier New"/>
          <w:sz w:val="16"/>
          <w:szCs w:val="16"/>
          <w:lang w:eastAsia="ru-RU"/>
        </w:rPr>
        <w:t>(объект индивидуального жилищного строительства или садовый дом)</w:t>
      </w:r>
    </w:p>
    <w:p w:rsidR="002A4E0B" w:rsidRPr="005F6CC1" w:rsidRDefault="002A4E0B" w:rsidP="002A4E0B">
      <w:pPr>
        <w:autoSpaceDE w:val="0"/>
        <w:autoSpaceDN w:val="0"/>
        <w:spacing w:after="0" w:line="240" w:lineRule="auto"/>
        <w:jc w:val="both"/>
        <w:rPr>
          <w:rFonts w:ascii="Courier New" w:eastAsia="Times New Roman" w:hAnsi="Courier New" w:cs="Courier New"/>
          <w:b/>
          <w:sz w:val="20"/>
          <w:szCs w:val="20"/>
          <w:lang w:eastAsia="ru-RU"/>
        </w:rPr>
      </w:pPr>
      <w:r w:rsidRPr="005F6CC1">
        <w:rPr>
          <w:rFonts w:ascii="Courier New" w:eastAsia="Times New Roman" w:hAnsi="Courier New" w:cs="Courier New"/>
          <w:b/>
          <w:sz w:val="20"/>
          <w:szCs w:val="20"/>
          <w:lang w:eastAsia="ru-RU"/>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5F6CC1">
        <w:rPr>
          <w:rFonts w:ascii="Courier New" w:eastAsia="Times New Roman" w:hAnsi="Courier New" w:cs="Courier New"/>
          <w:b/>
          <w:sz w:val="20"/>
          <w:szCs w:val="20"/>
          <w:lang w:eastAsia="ru-RU"/>
        </w:rPr>
        <w:br/>
      </w:r>
    </w:p>
    <w:p w:rsidR="002A4E0B" w:rsidRPr="005F6CC1" w:rsidRDefault="002A4E0B" w:rsidP="002A4E0B">
      <w:pPr>
        <w:tabs>
          <w:tab w:val="right" w:pos="9923"/>
        </w:tabs>
        <w:autoSpaceDE w:val="0"/>
        <w:autoSpaceDN w:val="0"/>
        <w:spacing w:after="0" w:line="240" w:lineRule="auto"/>
        <w:jc w:val="both"/>
        <w:rPr>
          <w:rFonts w:ascii="Courier New" w:eastAsia="Times New Roman" w:hAnsi="Courier New" w:cs="Courier New"/>
          <w:b/>
          <w:sz w:val="24"/>
          <w:szCs w:val="24"/>
          <w:lang w:eastAsia="ru-RU"/>
        </w:rPr>
      </w:pPr>
      <w:r w:rsidRPr="005F6CC1">
        <w:rPr>
          <w:rFonts w:ascii="Courier New" w:eastAsia="Times New Roman" w:hAnsi="Courier New" w:cs="Courier New"/>
          <w:b/>
          <w:sz w:val="24"/>
          <w:szCs w:val="24"/>
          <w:lang w:eastAsia="ru-RU"/>
        </w:rPr>
        <w:tab/>
        <w:t>.</w:t>
      </w:r>
    </w:p>
    <w:p w:rsidR="002A4E0B" w:rsidRPr="005F6CC1" w:rsidRDefault="002A4E0B" w:rsidP="002A4E0B">
      <w:pPr>
        <w:pBdr>
          <w:top w:val="single" w:sz="4" w:space="1" w:color="auto"/>
        </w:pBdr>
        <w:autoSpaceDE w:val="0"/>
        <w:autoSpaceDN w:val="0"/>
        <w:spacing w:after="480" w:line="240" w:lineRule="auto"/>
        <w:ind w:right="113"/>
        <w:jc w:val="center"/>
        <w:rPr>
          <w:rFonts w:ascii="Courier New" w:eastAsia="Times New Roman" w:hAnsi="Courier New" w:cs="Courier New"/>
          <w:sz w:val="16"/>
          <w:szCs w:val="16"/>
          <w:lang w:eastAsia="ru-RU"/>
        </w:rPr>
      </w:pPr>
      <w:r w:rsidRPr="005F6CC1">
        <w:rPr>
          <w:rFonts w:ascii="Courier New" w:eastAsia="Times New Roman" w:hAnsi="Courier New" w:cs="Courier New"/>
          <w:sz w:val="16"/>
          <w:szCs w:val="16"/>
          <w:lang w:eastAsia="ru-RU"/>
        </w:rPr>
        <w:t>(реквизиты платежного документа)</w:t>
      </w:r>
    </w:p>
    <w:p w:rsidR="002A4E0B" w:rsidRPr="005F6CC1" w:rsidRDefault="002A4E0B" w:rsidP="002A4E0B">
      <w:pPr>
        <w:autoSpaceDE w:val="0"/>
        <w:autoSpaceDN w:val="0"/>
        <w:spacing w:after="0" w:line="240" w:lineRule="auto"/>
        <w:ind w:left="567"/>
        <w:rPr>
          <w:rFonts w:ascii="Courier New" w:eastAsia="Times New Roman" w:hAnsi="Courier New" w:cs="Courier New"/>
          <w:b/>
          <w:sz w:val="20"/>
          <w:szCs w:val="20"/>
          <w:lang w:eastAsia="ru-RU"/>
        </w:rPr>
      </w:pPr>
      <w:r w:rsidRPr="005F6CC1">
        <w:rPr>
          <w:rFonts w:ascii="Courier New" w:eastAsia="Times New Roman" w:hAnsi="Courier New" w:cs="Courier New"/>
          <w:b/>
          <w:sz w:val="20"/>
          <w:szCs w:val="20"/>
          <w:lang w:eastAsia="ru-RU"/>
        </w:rPr>
        <w:t xml:space="preserve">Настоящим уведомлением я  </w:t>
      </w:r>
    </w:p>
    <w:p w:rsidR="002A4E0B" w:rsidRPr="005F6CC1" w:rsidRDefault="002A4E0B" w:rsidP="002A4E0B">
      <w:pPr>
        <w:pBdr>
          <w:top w:val="single" w:sz="4" w:space="1" w:color="auto"/>
        </w:pBdr>
        <w:autoSpaceDE w:val="0"/>
        <w:autoSpaceDN w:val="0"/>
        <w:spacing w:after="0" w:line="240" w:lineRule="auto"/>
        <w:ind w:left="3765"/>
        <w:rPr>
          <w:rFonts w:ascii="Courier New" w:eastAsia="Times New Roman" w:hAnsi="Courier New" w:cs="Courier New"/>
          <w:sz w:val="2"/>
          <w:szCs w:val="2"/>
          <w:lang w:eastAsia="ru-RU"/>
        </w:rPr>
      </w:pPr>
    </w:p>
    <w:p w:rsidR="002A4E0B" w:rsidRPr="005F6CC1" w:rsidRDefault="002A4E0B" w:rsidP="002A4E0B">
      <w:pPr>
        <w:autoSpaceDE w:val="0"/>
        <w:autoSpaceDN w:val="0"/>
        <w:spacing w:after="0" w:line="240" w:lineRule="auto"/>
        <w:rPr>
          <w:rFonts w:ascii="Courier New" w:eastAsia="Times New Roman" w:hAnsi="Courier New" w:cs="Courier New"/>
          <w:b/>
          <w:sz w:val="24"/>
          <w:szCs w:val="24"/>
          <w:lang w:eastAsia="ru-RU"/>
        </w:rPr>
      </w:pPr>
    </w:p>
    <w:p w:rsidR="002A4E0B" w:rsidRPr="005F6CC1" w:rsidRDefault="002A4E0B" w:rsidP="002A4E0B">
      <w:pPr>
        <w:pBdr>
          <w:top w:val="single" w:sz="4" w:space="1" w:color="auto"/>
        </w:pBdr>
        <w:autoSpaceDE w:val="0"/>
        <w:autoSpaceDN w:val="0"/>
        <w:spacing w:after="0" w:line="240" w:lineRule="auto"/>
        <w:jc w:val="center"/>
        <w:rPr>
          <w:rFonts w:ascii="Courier New" w:eastAsia="Times New Roman" w:hAnsi="Courier New" w:cs="Courier New"/>
          <w:sz w:val="16"/>
          <w:szCs w:val="16"/>
          <w:lang w:eastAsia="ru-RU"/>
        </w:rPr>
      </w:pPr>
      <w:r w:rsidRPr="005F6CC1">
        <w:rPr>
          <w:rFonts w:ascii="Courier New" w:eastAsia="Times New Roman" w:hAnsi="Courier New" w:cs="Courier New"/>
          <w:sz w:val="16"/>
          <w:szCs w:val="16"/>
          <w:lang w:eastAsia="ru-RU"/>
        </w:rPr>
        <w:t>(фамилия, имя, отчество (при наличии)</w:t>
      </w:r>
    </w:p>
    <w:p w:rsidR="002A4E0B" w:rsidRPr="005F6CC1" w:rsidRDefault="002A4E0B" w:rsidP="002A4E0B">
      <w:pPr>
        <w:autoSpaceDE w:val="0"/>
        <w:autoSpaceDN w:val="0"/>
        <w:spacing w:after="720" w:line="240" w:lineRule="auto"/>
        <w:jc w:val="both"/>
        <w:rPr>
          <w:rFonts w:ascii="Courier New" w:eastAsia="Times New Roman" w:hAnsi="Courier New" w:cs="Courier New"/>
          <w:b/>
          <w:sz w:val="20"/>
          <w:szCs w:val="20"/>
          <w:lang w:eastAsia="ru-RU"/>
        </w:rPr>
      </w:pPr>
      <w:r w:rsidRPr="005F6CC1">
        <w:rPr>
          <w:rFonts w:ascii="Courier New" w:eastAsia="Times New Roman" w:hAnsi="Courier New" w:cs="Courier New"/>
          <w:b/>
          <w:sz w:val="20"/>
          <w:szCs w:val="20"/>
          <w:lang w:eastAsia="ru-RU"/>
        </w:rPr>
        <w:t xml:space="preserve">даю согласие на обработку персональных данных (в случае если </w:t>
      </w:r>
      <w:r w:rsidR="00EC344C" w:rsidRPr="005F6CC1">
        <w:rPr>
          <w:rFonts w:ascii="Courier New" w:eastAsia="Times New Roman" w:hAnsi="Courier New" w:cs="Courier New"/>
          <w:b/>
          <w:sz w:val="20"/>
          <w:szCs w:val="20"/>
          <w:lang w:eastAsia="ru-RU"/>
        </w:rPr>
        <w:t>заявителем</w:t>
      </w:r>
      <w:r w:rsidRPr="005F6CC1">
        <w:rPr>
          <w:rFonts w:ascii="Courier New" w:eastAsia="Times New Roman" w:hAnsi="Courier New" w:cs="Courier New"/>
          <w:b/>
          <w:sz w:val="20"/>
          <w:szCs w:val="20"/>
          <w:lang w:eastAsia="ru-RU"/>
        </w:rPr>
        <w:t xml:space="preserve"> является физическое лицо).</w:t>
      </w:r>
    </w:p>
    <w:p w:rsidR="008C0638" w:rsidRPr="005F6CC1" w:rsidRDefault="008C0638" w:rsidP="008C0638">
      <w:pPr>
        <w:pStyle w:val="ConsPlusNonformat"/>
        <w:jc w:val="both"/>
      </w:pPr>
      <w:r w:rsidRPr="005F6CC1">
        <w:t>Приложение*:</w:t>
      </w:r>
    </w:p>
    <w:p w:rsidR="008C0638" w:rsidRPr="005F6CC1" w:rsidRDefault="008C0638" w:rsidP="008C0638">
      <w:pPr>
        <w:pStyle w:val="ConsPlusNonformat"/>
        <w:jc w:val="both"/>
      </w:pPr>
      <w:r w:rsidRPr="005F6CC1">
        <w:t>______________________</w:t>
      </w:r>
    </w:p>
    <w:p w:rsidR="008C0638" w:rsidRPr="005F6CC1" w:rsidRDefault="008C0638" w:rsidP="008C0638">
      <w:pPr>
        <w:pStyle w:val="ConsPlusNonformat"/>
        <w:jc w:val="both"/>
      </w:pPr>
      <w:r w:rsidRPr="005F6CC1">
        <w:t>______________________</w:t>
      </w:r>
    </w:p>
    <w:p w:rsidR="008C0638" w:rsidRPr="005F6CC1" w:rsidRDefault="008C0638" w:rsidP="008C0638">
      <w:pPr>
        <w:pStyle w:val="ConsPlusNonformat"/>
        <w:jc w:val="both"/>
      </w:pPr>
      <w:r w:rsidRPr="005F6CC1">
        <w:t>______________________</w:t>
      </w:r>
    </w:p>
    <w:p w:rsidR="008C0638" w:rsidRPr="005F6CC1" w:rsidRDefault="008C0638" w:rsidP="008C0638">
      <w:pPr>
        <w:pStyle w:val="ConsPlusNonformat"/>
        <w:jc w:val="both"/>
      </w:pPr>
    </w:p>
    <w:p w:rsidR="008C0638" w:rsidRPr="005F6CC1" w:rsidRDefault="008C0638" w:rsidP="008C0638">
      <w:pPr>
        <w:pStyle w:val="ConsPlusNonformat"/>
        <w:jc w:val="both"/>
        <w:rPr>
          <w:sz w:val="18"/>
          <w:szCs w:val="18"/>
        </w:rPr>
      </w:pPr>
      <w:r w:rsidRPr="005F6CC1">
        <w:rPr>
          <w:sz w:val="18"/>
          <w:szCs w:val="18"/>
        </w:rPr>
        <w:t xml:space="preserve">* в соответствии с пунктом 9.1 Регламента (не заполняется в случае подачи </w:t>
      </w:r>
      <w:r w:rsidR="00A143E3" w:rsidRPr="005F6CC1">
        <w:rPr>
          <w:sz w:val="18"/>
          <w:szCs w:val="18"/>
        </w:rPr>
        <w:t>уведомления</w:t>
      </w:r>
      <w:r w:rsidRPr="005F6CC1">
        <w:rPr>
          <w:sz w:val="18"/>
          <w:szCs w:val="18"/>
        </w:rPr>
        <w:t xml:space="preserve"> через МФЦ)</w:t>
      </w:r>
    </w:p>
    <w:p w:rsidR="008C0638" w:rsidRPr="005F6CC1" w:rsidRDefault="008C0638" w:rsidP="008C0638">
      <w:pPr>
        <w:pStyle w:val="ConsPlusNonformat"/>
        <w:jc w:val="both"/>
      </w:pPr>
    </w:p>
    <w:p w:rsidR="008C0638" w:rsidRPr="005F6CC1" w:rsidRDefault="008C0638" w:rsidP="008C0638">
      <w:pPr>
        <w:pStyle w:val="ConsPlusNonformat"/>
        <w:jc w:val="both"/>
      </w:pPr>
      <w:r w:rsidRPr="005F6CC1">
        <w:t xml:space="preserve">Результат предоставления услуги прошу направить </w:t>
      </w:r>
      <w:r w:rsidRPr="005F6CC1">
        <w:rPr>
          <w:sz w:val="16"/>
          <w:szCs w:val="16"/>
        </w:rPr>
        <w:t>(нужное отметить):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4"/>
        <w:gridCol w:w="9293"/>
      </w:tblGrid>
      <w:tr w:rsidR="008C0638" w:rsidRPr="005F6CC1" w:rsidTr="00107EE3">
        <w:trPr>
          <w:trHeight w:val="273"/>
        </w:trPr>
        <w:tc>
          <w:tcPr>
            <w:tcW w:w="454" w:type="dxa"/>
            <w:shd w:val="clear" w:color="auto" w:fill="auto"/>
          </w:tcPr>
          <w:p w:rsidR="008C0638" w:rsidRPr="005F6CC1" w:rsidRDefault="008C0638" w:rsidP="00107EE3">
            <w:pPr>
              <w:pStyle w:val="ConsPlusNonformat"/>
              <w:jc w:val="center"/>
            </w:pPr>
          </w:p>
        </w:tc>
        <w:tc>
          <w:tcPr>
            <w:tcW w:w="9293" w:type="dxa"/>
            <w:tcBorders>
              <w:top w:val="nil"/>
              <w:bottom w:val="nil"/>
              <w:right w:val="nil"/>
            </w:tcBorders>
            <w:shd w:val="clear" w:color="auto" w:fill="auto"/>
          </w:tcPr>
          <w:p w:rsidR="008C0638" w:rsidRPr="005F6CC1" w:rsidRDefault="008C0638" w:rsidP="00107EE3">
            <w:pPr>
              <w:pStyle w:val="ConsPlusNonformat"/>
            </w:pPr>
            <w:r w:rsidRPr="005F6CC1">
              <w:t>выдать лично в Администрации</w:t>
            </w:r>
          </w:p>
        </w:tc>
      </w:tr>
      <w:tr w:rsidR="008C0638" w:rsidRPr="005F6CC1" w:rsidTr="00107EE3">
        <w:trPr>
          <w:trHeight w:val="277"/>
        </w:trPr>
        <w:tc>
          <w:tcPr>
            <w:tcW w:w="454" w:type="dxa"/>
            <w:shd w:val="clear" w:color="auto" w:fill="auto"/>
          </w:tcPr>
          <w:p w:rsidR="008C0638" w:rsidRPr="005F6CC1" w:rsidRDefault="008C0638" w:rsidP="00107EE3">
            <w:pPr>
              <w:pStyle w:val="ConsPlusNonformat"/>
              <w:jc w:val="center"/>
            </w:pPr>
          </w:p>
        </w:tc>
        <w:tc>
          <w:tcPr>
            <w:tcW w:w="9293" w:type="dxa"/>
            <w:tcBorders>
              <w:top w:val="nil"/>
              <w:bottom w:val="nil"/>
              <w:right w:val="nil"/>
            </w:tcBorders>
            <w:shd w:val="clear" w:color="auto" w:fill="auto"/>
          </w:tcPr>
          <w:p w:rsidR="008C0638" w:rsidRPr="005F6CC1" w:rsidRDefault="008C0638" w:rsidP="00107EE3">
            <w:pPr>
              <w:pStyle w:val="ConsPlusNonformat"/>
            </w:pPr>
            <w:r w:rsidRPr="005F6CC1">
              <w:t>выдать лично в МФЦ;</w:t>
            </w:r>
          </w:p>
        </w:tc>
      </w:tr>
      <w:tr w:rsidR="008C0638" w:rsidRPr="005F6CC1" w:rsidTr="00107EE3">
        <w:tc>
          <w:tcPr>
            <w:tcW w:w="454" w:type="dxa"/>
            <w:shd w:val="clear" w:color="auto" w:fill="auto"/>
          </w:tcPr>
          <w:p w:rsidR="008C0638" w:rsidRPr="005F6CC1" w:rsidRDefault="008C0638" w:rsidP="00107EE3">
            <w:pPr>
              <w:pStyle w:val="ConsPlusNonformat"/>
              <w:jc w:val="center"/>
            </w:pPr>
          </w:p>
        </w:tc>
        <w:tc>
          <w:tcPr>
            <w:tcW w:w="9293" w:type="dxa"/>
            <w:tcBorders>
              <w:top w:val="nil"/>
              <w:bottom w:val="nil"/>
              <w:right w:val="nil"/>
            </w:tcBorders>
            <w:shd w:val="clear" w:color="auto" w:fill="auto"/>
          </w:tcPr>
          <w:p w:rsidR="008C0638" w:rsidRPr="005F6CC1" w:rsidRDefault="008C0638" w:rsidP="00107EE3">
            <w:pPr>
              <w:pStyle w:val="ConsPlusNonformat"/>
            </w:pPr>
            <w:r w:rsidRPr="005F6CC1">
              <w:t>направить почтовой связью по адресу:____________________________________;</w:t>
            </w:r>
          </w:p>
        </w:tc>
      </w:tr>
      <w:tr w:rsidR="008C0638" w:rsidRPr="005F6CC1" w:rsidTr="00107EE3">
        <w:trPr>
          <w:trHeight w:val="263"/>
        </w:trPr>
        <w:tc>
          <w:tcPr>
            <w:tcW w:w="454" w:type="dxa"/>
            <w:shd w:val="clear" w:color="auto" w:fill="auto"/>
          </w:tcPr>
          <w:p w:rsidR="008C0638" w:rsidRPr="005F6CC1" w:rsidRDefault="008C0638" w:rsidP="00107EE3">
            <w:pPr>
              <w:pStyle w:val="ConsPlusNonformat"/>
              <w:jc w:val="center"/>
            </w:pPr>
          </w:p>
        </w:tc>
        <w:tc>
          <w:tcPr>
            <w:tcW w:w="9293" w:type="dxa"/>
            <w:tcBorders>
              <w:top w:val="nil"/>
              <w:bottom w:val="nil"/>
              <w:right w:val="nil"/>
            </w:tcBorders>
            <w:shd w:val="clear" w:color="auto" w:fill="auto"/>
          </w:tcPr>
          <w:p w:rsidR="008C0638" w:rsidRPr="005F6CC1" w:rsidRDefault="008C0638" w:rsidP="00107EE3">
            <w:pPr>
              <w:pStyle w:val="ConsPlusNonformat"/>
              <w:jc w:val="both"/>
            </w:pPr>
            <w:r w:rsidRPr="005F6CC1">
              <w:t>направить по адресу электронной почты: ________________________________ .</w:t>
            </w:r>
          </w:p>
        </w:tc>
      </w:tr>
    </w:tbl>
    <w:p w:rsidR="008C0638" w:rsidRPr="005F6CC1" w:rsidRDefault="008C0638" w:rsidP="008C0638">
      <w:pPr>
        <w:pStyle w:val="ConsPlusNonformat"/>
        <w:jc w:val="both"/>
      </w:pPr>
    </w:p>
    <w:p w:rsidR="008C0638" w:rsidRPr="005F6CC1" w:rsidRDefault="008C0638" w:rsidP="008C0638">
      <w:pPr>
        <w:pStyle w:val="ConsPlusNonformat"/>
        <w:jc w:val="both"/>
      </w:pPr>
      <w:r w:rsidRPr="005F6CC1">
        <w:t>_____________________________     _____________     _______________________</w:t>
      </w:r>
    </w:p>
    <w:p w:rsidR="008C0638" w:rsidRPr="005F6CC1" w:rsidRDefault="008C0638" w:rsidP="008C0638">
      <w:pPr>
        <w:pStyle w:val="ConsPlusNonformat"/>
        <w:jc w:val="both"/>
        <w:rPr>
          <w:sz w:val="16"/>
          <w:szCs w:val="16"/>
        </w:rPr>
      </w:pPr>
      <w:r w:rsidRPr="005F6CC1">
        <w:rPr>
          <w:sz w:val="16"/>
          <w:szCs w:val="16"/>
        </w:rPr>
        <w:t xml:space="preserve">       (должность)                           (подпись)              (Фамилия И.О.)</w:t>
      </w:r>
    </w:p>
    <w:p w:rsidR="008C0638" w:rsidRPr="005F6CC1" w:rsidRDefault="008C0638" w:rsidP="008C0638">
      <w:pPr>
        <w:pStyle w:val="ConsPlusNonformat"/>
        <w:jc w:val="both"/>
      </w:pPr>
      <w:r w:rsidRPr="005F6CC1">
        <w:t>М.П.</w:t>
      </w:r>
    </w:p>
    <w:p w:rsidR="008C0638" w:rsidRPr="005F6CC1" w:rsidRDefault="008C0638" w:rsidP="008C0638">
      <w:pPr>
        <w:pStyle w:val="ConsPlusNonformat"/>
        <w:jc w:val="both"/>
      </w:pPr>
    </w:p>
    <w:p w:rsidR="00DC2BCD" w:rsidRPr="005F6CC1" w:rsidRDefault="008C0638" w:rsidP="008C0638">
      <w:pPr>
        <w:pBdr>
          <w:top w:val="single" w:sz="4" w:space="1" w:color="auto"/>
        </w:pBdr>
        <w:jc w:val="both"/>
        <w:rPr>
          <w:rFonts w:ascii="Times New Roman" w:hAnsi="Times New Roman" w:cs="Times New Roman"/>
          <w:sz w:val="20"/>
          <w:szCs w:val="20"/>
        </w:rPr>
      </w:pPr>
      <w:r w:rsidRPr="005F6CC1">
        <w:t xml:space="preserve">                                               "___" _____________ 20___ г.</w:t>
      </w:r>
    </w:p>
    <w:p w:rsidR="002A4E0B" w:rsidRPr="005F6CC1" w:rsidRDefault="002A4E0B" w:rsidP="00DC2BCD">
      <w:pPr>
        <w:pBdr>
          <w:top w:val="single" w:sz="4" w:space="1" w:color="auto"/>
        </w:pBdr>
        <w:jc w:val="both"/>
        <w:rPr>
          <w:rFonts w:ascii="Times New Roman" w:hAnsi="Times New Roman" w:cs="Times New Roman"/>
          <w:sz w:val="20"/>
          <w:szCs w:val="20"/>
        </w:rPr>
      </w:pPr>
    </w:p>
    <w:p w:rsidR="002A4E0B" w:rsidRPr="005F6CC1" w:rsidRDefault="002A4E0B" w:rsidP="00DC2BCD">
      <w:pPr>
        <w:pBdr>
          <w:top w:val="single" w:sz="4" w:space="1" w:color="auto"/>
        </w:pBdr>
        <w:jc w:val="both"/>
        <w:rPr>
          <w:rFonts w:ascii="Times New Roman" w:hAnsi="Times New Roman" w:cs="Times New Roman"/>
          <w:sz w:val="20"/>
          <w:szCs w:val="20"/>
        </w:rPr>
      </w:pPr>
    </w:p>
    <w:p w:rsidR="00436D8A" w:rsidRPr="005F6CC1" w:rsidRDefault="00436D8A" w:rsidP="00AA1A22">
      <w:pPr>
        <w:autoSpaceDE w:val="0"/>
        <w:autoSpaceDN w:val="0"/>
        <w:adjustRightInd w:val="0"/>
        <w:spacing w:after="0" w:line="240" w:lineRule="auto"/>
        <w:jc w:val="right"/>
        <w:outlineLvl w:val="0"/>
        <w:rPr>
          <w:rFonts w:ascii="Times New Roman" w:hAnsi="Times New Roman" w:cs="Times New Roman"/>
          <w:sz w:val="24"/>
          <w:szCs w:val="24"/>
        </w:rPr>
        <w:sectPr w:rsidR="00436D8A" w:rsidRPr="005F6CC1" w:rsidSect="00636E5E">
          <w:headerReference w:type="default" r:id="rId17"/>
          <w:pgSz w:w="11906" w:h="16838" w:code="9"/>
          <w:pgMar w:top="851" w:right="849" w:bottom="851" w:left="1418" w:header="709" w:footer="709" w:gutter="0"/>
          <w:cols w:space="708"/>
          <w:titlePg/>
          <w:docGrid w:linePitch="360"/>
        </w:sectPr>
      </w:pPr>
    </w:p>
    <w:p w:rsidR="00135BC7" w:rsidRPr="005F6CC1" w:rsidRDefault="00135BC7" w:rsidP="00AA1A22">
      <w:pPr>
        <w:autoSpaceDE w:val="0"/>
        <w:autoSpaceDN w:val="0"/>
        <w:adjustRightInd w:val="0"/>
        <w:spacing w:after="0" w:line="240" w:lineRule="auto"/>
        <w:jc w:val="right"/>
        <w:outlineLvl w:val="0"/>
        <w:rPr>
          <w:rFonts w:ascii="Times New Roman" w:hAnsi="Times New Roman" w:cs="Times New Roman"/>
          <w:sz w:val="24"/>
          <w:szCs w:val="24"/>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536"/>
      </w:tblGrid>
      <w:tr w:rsidR="00436D8A" w:rsidRPr="005F6CC1" w:rsidTr="003B1FC7">
        <w:tc>
          <w:tcPr>
            <w:tcW w:w="5353" w:type="dxa"/>
          </w:tcPr>
          <w:p w:rsidR="00436D8A" w:rsidRPr="005F6CC1" w:rsidRDefault="00436D8A" w:rsidP="00AA1A22">
            <w:pPr>
              <w:autoSpaceDE w:val="0"/>
              <w:autoSpaceDN w:val="0"/>
              <w:adjustRightInd w:val="0"/>
              <w:jc w:val="right"/>
              <w:outlineLvl w:val="0"/>
              <w:rPr>
                <w:rFonts w:ascii="Times New Roman" w:hAnsi="Times New Roman" w:cs="Times New Roman"/>
                <w:sz w:val="24"/>
                <w:szCs w:val="24"/>
              </w:rPr>
            </w:pPr>
          </w:p>
        </w:tc>
        <w:tc>
          <w:tcPr>
            <w:tcW w:w="4536" w:type="dxa"/>
          </w:tcPr>
          <w:p w:rsidR="00436D8A" w:rsidRPr="005F6CC1" w:rsidRDefault="00436D8A" w:rsidP="00295457">
            <w:pPr>
              <w:autoSpaceDE w:val="0"/>
              <w:autoSpaceDN w:val="0"/>
              <w:adjustRightInd w:val="0"/>
              <w:jc w:val="right"/>
              <w:outlineLvl w:val="0"/>
              <w:rPr>
                <w:rFonts w:ascii="Times New Roman" w:hAnsi="Times New Roman" w:cs="Times New Roman"/>
                <w:sz w:val="24"/>
                <w:szCs w:val="24"/>
              </w:rPr>
            </w:pPr>
            <w:r w:rsidRPr="005F6CC1">
              <w:rPr>
                <w:rFonts w:ascii="Times New Roman" w:hAnsi="Times New Roman" w:cs="Times New Roman"/>
                <w:sz w:val="24"/>
                <w:szCs w:val="24"/>
              </w:rPr>
              <w:t xml:space="preserve">Приложение № </w:t>
            </w:r>
            <w:r w:rsidR="003F7B55" w:rsidRPr="005F6CC1">
              <w:rPr>
                <w:rFonts w:ascii="Times New Roman" w:hAnsi="Times New Roman" w:cs="Times New Roman"/>
                <w:sz w:val="24"/>
                <w:szCs w:val="24"/>
              </w:rPr>
              <w:t>3</w:t>
            </w:r>
          </w:p>
          <w:p w:rsidR="00436D8A" w:rsidRPr="005F6CC1" w:rsidRDefault="00436D8A" w:rsidP="00CD73DB">
            <w:pPr>
              <w:autoSpaceDE w:val="0"/>
              <w:autoSpaceDN w:val="0"/>
              <w:adjustRightInd w:val="0"/>
              <w:jc w:val="center"/>
              <w:rPr>
                <w:rFonts w:ascii="Times New Roman" w:hAnsi="Times New Roman" w:cs="Times New Roman"/>
                <w:sz w:val="24"/>
                <w:szCs w:val="24"/>
              </w:rPr>
            </w:pPr>
          </w:p>
        </w:tc>
      </w:tr>
    </w:tbl>
    <w:p w:rsidR="00436D8A" w:rsidRPr="005F6CC1" w:rsidRDefault="00436D8A" w:rsidP="00AA1A22">
      <w:pPr>
        <w:autoSpaceDE w:val="0"/>
        <w:autoSpaceDN w:val="0"/>
        <w:adjustRightInd w:val="0"/>
        <w:spacing w:after="0" w:line="240" w:lineRule="auto"/>
        <w:jc w:val="right"/>
        <w:outlineLvl w:val="0"/>
        <w:rPr>
          <w:rFonts w:ascii="Times New Roman" w:hAnsi="Times New Roman" w:cs="Times New Roman"/>
          <w:sz w:val="24"/>
          <w:szCs w:val="24"/>
        </w:rPr>
      </w:pPr>
    </w:p>
    <w:p w:rsidR="00C27BDB" w:rsidRDefault="00C27BDB" w:rsidP="00C27BDB">
      <w:pPr>
        <w:pBdr>
          <w:bottom w:val="single" w:sz="4" w:space="1" w:color="auto"/>
        </w:pBdr>
        <w:spacing w:after="0" w:line="240" w:lineRule="auto"/>
        <w:ind w:firstLine="709"/>
        <w:rPr>
          <w:rFonts w:ascii="Times New Roman" w:hAnsi="Times New Roman" w:cs="Times New Roman"/>
          <w:sz w:val="24"/>
          <w:szCs w:val="24"/>
        </w:rPr>
      </w:pPr>
    </w:p>
    <w:p w:rsidR="00A3753D" w:rsidRPr="005F6CC1" w:rsidRDefault="00C27BDB" w:rsidP="00C27BDB">
      <w:pPr>
        <w:pBdr>
          <w:bottom w:val="single" w:sz="4" w:space="1" w:color="auto"/>
        </w:pBd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Администрация Кировского муниципального района</w:t>
      </w:r>
    </w:p>
    <w:p w:rsidR="00A3753D" w:rsidRPr="005F6CC1" w:rsidRDefault="00A3753D" w:rsidP="0041210B">
      <w:pPr>
        <w:spacing w:after="0" w:line="240" w:lineRule="auto"/>
        <w:ind w:firstLine="709"/>
        <w:jc w:val="center"/>
        <w:rPr>
          <w:rFonts w:ascii="Times New Roman" w:hAnsi="Times New Roman" w:cs="Times New Roman"/>
          <w:sz w:val="20"/>
          <w:szCs w:val="20"/>
        </w:rPr>
      </w:pPr>
      <w:r w:rsidRPr="005F6CC1">
        <w:rPr>
          <w:rFonts w:ascii="Times New Roman" w:hAnsi="Times New Roman" w:cs="Times New Roman"/>
          <w:sz w:val="20"/>
          <w:szCs w:val="20"/>
        </w:rPr>
        <w:t>наименование муниципального образования Приморского края</w:t>
      </w:r>
    </w:p>
    <w:p w:rsidR="00A3753D" w:rsidRPr="005F6CC1" w:rsidRDefault="00A3753D" w:rsidP="00A3753D">
      <w:pPr>
        <w:pStyle w:val="ConsPlusNonformat"/>
        <w:ind w:left="5103"/>
        <w:jc w:val="center"/>
      </w:pPr>
    </w:p>
    <w:p w:rsidR="00A3753D" w:rsidRPr="005F6CC1" w:rsidRDefault="00A3753D" w:rsidP="0041210B">
      <w:pPr>
        <w:pStyle w:val="ConsPlusNonformat"/>
        <w:ind w:left="5103"/>
        <w:jc w:val="both"/>
        <w:rPr>
          <w:rFonts w:ascii="Times New Roman" w:hAnsi="Times New Roman" w:cs="Times New Roman"/>
          <w:sz w:val="24"/>
          <w:szCs w:val="24"/>
        </w:rPr>
      </w:pPr>
      <w:r w:rsidRPr="005F6CC1">
        <w:rPr>
          <w:rFonts w:ascii="Times New Roman" w:hAnsi="Times New Roman" w:cs="Times New Roman"/>
          <w:sz w:val="24"/>
          <w:szCs w:val="24"/>
        </w:rPr>
        <w:t>Кому: _______________</w:t>
      </w:r>
      <w:r w:rsidR="0041210B" w:rsidRPr="005F6CC1">
        <w:rPr>
          <w:rFonts w:ascii="Times New Roman" w:hAnsi="Times New Roman" w:cs="Times New Roman"/>
          <w:sz w:val="24"/>
          <w:szCs w:val="24"/>
        </w:rPr>
        <w:t>__</w:t>
      </w:r>
      <w:r w:rsidRPr="005F6CC1">
        <w:rPr>
          <w:rFonts w:ascii="Times New Roman" w:hAnsi="Times New Roman" w:cs="Times New Roman"/>
          <w:sz w:val="24"/>
          <w:szCs w:val="24"/>
        </w:rPr>
        <w:t>________</w:t>
      </w:r>
      <w:r w:rsidR="0041210B" w:rsidRPr="005F6CC1">
        <w:rPr>
          <w:rFonts w:ascii="Times New Roman" w:hAnsi="Times New Roman" w:cs="Times New Roman"/>
          <w:sz w:val="24"/>
          <w:szCs w:val="24"/>
        </w:rPr>
        <w:t>__</w:t>
      </w:r>
      <w:r w:rsidRPr="005F6CC1">
        <w:rPr>
          <w:rFonts w:ascii="Times New Roman" w:hAnsi="Times New Roman" w:cs="Times New Roman"/>
          <w:sz w:val="24"/>
          <w:szCs w:val="24"/>
        </w:rPr>
        <w:t>____</w:t>
      </w:r>
    </w:p>
    <w:p w:rsidR="00D71624" w:rsidRPr="005F6CC1" w:rsidRDefault="00D71624" w:rsidP="00D71624">
      <w:pPr>
        <w:pStyle w:val="ConsPlusNonformat"/>
        <w:ind w:left="5103"/>
        <w:jc w:val="both"/>
        <w:rPr>
          <w:sz w:val="16"/>
          <w:szCs w:val="16"/>
        </w:rPr>
      </w:pPr>
      <w:r w:rsidRPr="005F6CC1">
        <w:rPr>
          <w:sz w:val="16"/>
          <w:szCs w:val="16"/>
        </w:rPr>
        <w:t>Ф.И.О. (в случае направления физическому лицу);</w:t>
      </w:r>
    </w:p>
    <w:p w:rsidR="00D71624" w:rsidRPr="005F6CC1" w:rsidRDefault="00D71624" w:rsidP="00D71624">
      <w:pPr>
        <w:pStyle w:val="ConsPlusNonformat"/>
        <w:ind w:left="5103"/>
        <w:jc w:val="both"/>
        <w:rPr>
          <w:sz w:val="16"/>
          <w:szCs w:val="16"/>
        </w:rPr>
      </w:pPr>
      <w:r w:rsidRPr="005F6CC1">
        <w:rPr>
          <w:sz w:val="16"/>
          <w:szCs w:val="16"/>
        </w:rPr>
        <w:t>Ф.И.О. представителя заявителя(в случае направления представителю физического лица)с указанием Ф.И.О. представляемого физического лица, указанного в доверенности); полное наименование юридического лица (в случае направления юридическому лицу); Ф.И.О. представителя юридического лица (в случае направления представителю юридического лица)с указанием полного наименования представляемого юридического лица, указанного в доверенности)</w:t>
      </w:r>
    </w:p>
    <w:p w:rsidR="00D71624" w:rsidRPr="005F6CC1" w:rsidRDefault="00D71624" w:rsidP="00D71624">
      <w:pPr>
        <w:pStyle w:val="ConsPlusNonformat"/>
        <w:ind w:left="5103"/>
      </w:pPr>
      <w:r w:rsidRPr="005F6CC1">
        <w:t>адрес:_______________________________</w:t>
      </w:r>
    </w:p>
    <w:p w:rsidR="00D71624" w:rsidRPr="005F6CC1" w:rsidRDefault="00D71624" w:rsidP="00D71624">
      <w:pPr>
        <w:pStyle w:val="ConsPlusNonformat"/>
        <w:ind w:left="5103"/>
      </w:pPr>
      <w:r w:rsidRPr="005F6CC1">
        <w:t>телефон:_____________________________</w:t>
      </w:r>
    </w:p>
    <w:p w:rsidR="00D71624" w:rsidRPr="005F6CC1" w:rsidRDefault="00D71624" w:rsidP="00D71624">
      <w:pPr>
        <w:pStyle w:val="ConsPlusNonformat"/>
        <w:ind w:left="5103"/>
      </w:pPr>
      <w:r w:rsidRPr="005F6CC1">
        <w:t>электронная почта (если есть):_______</w:t>
      </w:r>
    </w:p>
    <w:p w:rsidR="0041210B" w:rsidRPr="005F6CC1" w:rsidRDefault="0041210B" w:rsidP="00A3753D">
      <w:pPr>
        <w:spacing w:after="0" w:line="240" w:lineRule="auto"/>
        <w:jc w:val="center"/>
        <w:rPr>
          <w:rFonts w:ascii="Times New Roman" w:hAnsi="Times New Roman" w:cs="Times New Roman"/>
          <w:b/>
          <w:sz w:val="24"/>
          <w:szCs w:val="24"/>
        </w:rPr>
      </w:pPr>
    </w:p>
    <w:p w:rsidR="00A3753D" w:rsidRPr="005F6CC1" w:rsidRDefault="00A3753D" w:rsidP="00A3753D">
      <w:pPr>
        <w:spacing w:after="0" w:line="240" w:lineRule="auto"/>
        <w:jc w:val="center"/>
        <w:rPr>
          <w:rFonts w:ascii="Times New Roman" w:hAnsi="Times New Roman" w:cs="Times New Roman"/>
          <w:b/>
          <w:sz w:val="24"/>
          <w:szCs w:val="24"/>
        </w:rPr>
      </w:pPr>
      <w:r w:rsidRPr="005F6CC1">
        <w:rPr>
          <w:rFonts w:ascii="Times New Roman" w:hAnsi="Times New Roman" w:cs="Times New Roman"/>
          <w:b/>
          <w:sz w:val="24"/>
          <w:szCs w:val="24"/>
        </w:rPr>
        <w:t xml:space="preserve">Уведомление </w:t>
      </w:r>
    </w:p>
    <w:p w:rsidR="00A3753D" w:rsidRPr="005F6CC1" w:rsidRDefault="0057574F" w:rsidP="00A3753D">
      <w:pPr>
        <w:spacing w:after="120" w:line="240" w:lineRule="auto"/>
        <w:jc w:val="center"/>
        <w:rPr>
          <w:rFonts w:ascii="Times New Roman" w:hAnsi="Times New Roman" w:cs="Times New Roman"/>
          <w:b/>
          <w:sz w:val="24"/>
          <w:szCs w:val="24"/>
        </w:rPr>
      </w:pPr>
      <w:r w:rsidRPr="005F6CC1">
        <w:rPr>
          <w:rFonts w:ascii="Times New Roman" w:hAnsi="Times New Roman" w:cs="Times New Roman"/>
          <w:b/>
          <w:sz w:val="24"/>
          <w:szCs w:val="24"/>
        </w:rPr>
        <w:t>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A3753D" w:rsidRPr="005F6CC1" w:rsidTr="005C1075">
        <w:tc>
          <w:tcPr>
            <w:tcW w:w="198" w:type="dxa"/>
            <w:tcBorders>
              <w:top w:val="nil"/>
              <w:left w:val="nil"/>
              <w:bottom w:val="nil"/>
              <w:right w:val="nil"/>
            </w:tcBorders>
            <w:vAlign w:val="bottom"/>
          </w:tcPr>
          <w:p w:rsidR="00A3753D" w:rsidRPr="005F6CC1" w:rsidRDefault="00A3753D" w:rsidP="00A3753D">
            <w:pPr>
              <w:spacing w:line="240" w:lineRule="auto"/>
              <w:jc w:val="right"/>
              <w:rPr>
                <w:rFonts w:ascii="Times New Roman" w:hAnsi="Times New Roman" w:cs="Times New Roman"/>
                <w:sz w:val="24"/>
                <w:szCs w:val="24"/>
              </w:rPr>
            </w:pPr>
            <w:r w:rsidRPr="005F6CC1">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A3753D" w:rsidRPr="005F6CC1" w:rsidRDefault="00A3753D" w:rsidP="00A3753D">
            <w:pPr>
              <w:spacing w:line="240" w:lineRule="auto"/>
              <w:jc w:val="center"/>
              <w:rPr>
                <w:rFonts w:ascii="Times New Roman" w:hAnsi="Times New Roman" w:cs="Times New Roman"/>
                <w:sz w:val="24"/>
                <w:szCs w:val="24"/>
              </w:rPr>
            </w:pPr>
          </w:p>
        </w:tc>
        <w:tc>
          <w:tcPr>
            <w:tcW w:w="255" w:type="dxa"/>
            <w:tcBorders>
              <w:top w:val="nil"/>
              <w:left w:val="nil"/>
              <w:bottom w:val="nil"/>
              <w:right w:val="nil"/>
            </w:tcBorders>
            <w:vAlign w:val="bottom"/>
          </w:tcPr>
          <w:p w:rsidR="00A3753D" w:rsidRPr="005F6CC1" w:rsidRDefault="00A3753D" w:rsidP="00A3753D">
            <w:pPr>
              <w:spacing w:line="240" w:lineRule="auto"/>
              <w:rPr>
                <w:rFonts w:ascii="Times New Roman" w:hAnsi="Times New Roman" w:cs="Times New Roman"/>
                <w:sz w:val="24"/>
                <w:szCs w:val="24"/>
              </w:rPr>
            </w:pPr>
            <w:r w:rsidRPr="005F6CC1">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A3753D" w:rsidRPr="005F6CC1" w:rsidRDefault="00A3753D" w:rsidP="00A3753D">
            <w:pPr>
              <w:spacing w:line="240" w:lineRule="auto"/>
              <w:jc w:val="center"/>
              <w:rPr>
                <w:rFonts w:ascii="Times New Roman" w:hAnsi="Times New Roman" w:cs="Times New Roman"/>
                <w:sz w:val="24"/>
                <w:szCs w:val="24"/>
              </w:rPr>
            </w:pPr>
          </w:p>
        </w:tc>
        <w:tc>
          <w:tcPr>
            <w:tcW w:w="369" w:type="dxa"/>
            <w:tcBorders>
              <w:top w:val="nil"/>
              <w:left w:val="nil"/>
              <w:bottom w:val="nil"/>
              <w:right w:val="nil"/>
            </w:tcBorders>
            <w:vAlign w:val="bottom"/>
          </w:tcPr>
          <w:p w:rsidR="00A3753D" w:rsidRPr="005F6CC1" w:rsidRDefault="00A3753D" w:rsidP="00A3753D">
            <w:pPr>
              <w:spacing w:line="240" w:lineRule="auto"/>
              <w:jc w:val="right"/>
              <w:rPr>
                <w:rFonts w:ascii="Times New Roman" w:hAnsi="Times New Roman" w:cs="Times New Roman"/>
                <w:sz w:val="24"/>
                <w:szCs w:val="24"/>
              </w:rPr>
            </w:pPr>
            <w:r w:rsidRPr="005F6CC1">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A3753D" w:rsidRPr="005F6CC1" w:rsidRDefault="00A3753D" w:rsidP="00A3753D">
            <w:pPr>
              <w:spacing w:line="240" w:lineRule="auto"/>
              <w:rPr>
                <w:rFonts w:ascii="Times New Roman" w:hAnsi="Times New Roman" w:cs="Times New Roman"/>
                <w:sz w:val="24"/>
                <w:szCs w:val="24"/>
              </w:rPr>
            </w:pPr>
          </w:p>
        </w:tc>
        <w:tc>
          <w:tcPr>
            <w:tcW w:w="454" w:type="dxa"/>
            <w:tcBorders>
              <w:top w:val="nil"/>
              <w:left w:val="nil"/>
              <w:bottom w:val="nil"/>
              <w:right w:val="nil"/>
            </w:tcBorders>
            <w:vAlign w:val="bottom"/>
          </w:tcPr>
          <w:p w:rsidR="00A3753D" w:rsidRPr="005F6CC1" w:rsidRDefault="00A3753D" w:rsidP="00A3753D">
            <w:pPr>
              <w:spacing w:line="240" w:lineRule="auto"/>
              <w:ind w:left="57"/>
              <w:rPr>
                <w:rFonts w:ascii="Times New Roman" w:hAnsi="Times New Roman" w:cs="Times New Roman"/>
                <w:sz w:val="24"/>
                <w:szCs w:val="24"/>
              </w:rPr>
            </w:pPr>
            <w:r w:rsidRPr="005F6CC1">
              <w:rPr>
                <w:rFonts w:ascii="Times New Roman" w:hAnsi="Times New Roman" w:cs="Times New Roman"/>
                <w:sz w:val="24"/>
                <w:szCs w:val="24"/>
              </w:rPr>
              <w:t>г.</w:t>
            </w:r>
          </w:p>
        </w:tc>
        <w:tc>
          <w:tcPr>
            <w:tcW w:w="4763" w:type="dxa"/>
            <w:tcBorders>
              <w:top w:val="nil"/>
              <w:left w:val="nil"/>
              <w:bottom w:val="nil"/>
              <w:right w:val="nil"/>
            </w:tcBorders>
            <w:vAlign w:val="bottom"/>
          </w:tcPr>
          <w:p w:rsidR="00A3753D" w:rsidRPr="005F6CC1" w:rsidRDefault="00A3753D" w:rsidP="00A3753D">
            <w:pPr>
              <w:spacing w:line="240" w:lineRule="auto"/>
              <w:ind w:right="85"/>
              <w:jc w:val="right"/>
              <w:rPr>
                <w:rFonts w:ascii="Times New Roman" w:hAnsi="Times New Roman" w:cs="Times New Roman"/>
                <w:sz w:val="24"/>
                <w:szCs w:val="24"/>
              </w:rPr>
            </w:pPr>
            <w:r w:rsidRPr="005F6CC1">
              <w:rPr>
                <w:rFonts w:ascii="Times New Roman" w:hAnsi="Times New Roman" w:cs="Times New Roman"/>
                <w:sz w:val="24"/>
                <w:szCs w:val="24"/>
              </w:rPr>
              <w:t>№</w:t>
            </w:r>
          </w:p>
        </w:tc>
        <w:tc>
          <w:tcPr>
            <w:tcW w:w="1701" w:type="dxa"/>
            <w:tcBorders>
              <w:top w:val="nil"/>
              <w:left w:val="nil"/>
              <w:bottom w:val="single" w:sz="4" w:space="0" w:color="auto"/>
              <w:right w:val="nil"/>
            </w:tcBorders>
            <w:vAlign w:val="bottom"/>
          </w:tcPr>
          <w:p w:rsidR="00A3753D" w:rsidRPr="005F6CC1" w:rsidRDefault="00A3753D" w:rsidP="00A3753D">
            <w:pPr>
              <w:spacing w:line="240" w:lineRule="auto"/>
              <w:jc w:val="center"/>
              <w:rPr>
                <w:rFonts w:ascii="Times New Roman" w:hAnsi="Times New Roman" w:cs="Times New Roman"/>
                <w:sz w:val="24"/>
                <w:szCs w:val="24"/>
              </w:rPr>
            </w:pPr>
          </w:p>
        </w:tc>
      </w:tr>
    </w:tbl>
    <w:p w:rsidR="0057574F" w:rsidRPr="005F6CC1" w:rsidRDefault="0057574F" w:rsidP="0057574F">
      <w:pPr>
        <w:autoSpaceDE w:val="0"/>
        <w:autoSpaceDN w:val="0"/>
        <w:spacing w:before="360" w:line="240" w:lineRule="auto"/>
        <w:ind w:firstLine="567"/>
        <w:jc w:val="both"/>
        <w:rPr>
          <w:rFonts w:ascii="Times New Roman" w:eastAsia="Times New Roman" w:hAnsi="Times New Roman" w:cs="Times New Roman"/>
          <w:sz w:val="24"/>
          <w:szCs w:val="24"/>
          <w:lang w:eastAsia="ru-RU"/>
        </w:rPr>
      </w:pPr>
      <w:r w:rsidRPr="005F6CC1">
        <w:rPr>
          <w:rFonts w:ascii="Times New Roman" w:eastAsia="Times New Roman" w:hAnsi="Times New Roman" w:cs="Times New Roman"/>
          <w:b/>
          <w:sz w:val="24"/>
          <w:szCs w:val="24"/>
          <w:lang w:eastAsia="ru-RU"/>
        </w:rPr>
        <w:t>По результатам рассмотрения</w:t>
      </w:r>
      <w:r w:rsidRPr="005F6CC1">
        <w:rPr>
          <w:rFonts w:ascii="Times New Roman" w:eastAsia="Times New Roman" w:hAnsi="Times New Roman" w:cs="Times New Roman"/>
          <w:sz w:val="24"/>
          <w:szCs w:val="24"/>
          <w:lang w:eastAsia="ru-RU"/>
        </w:rPr>
        <w:t xml:space="preserve"> уведомления об окончании строительства или реконструкции объекта индивидуального жилищного строительства или садового дома </w:t>
      </w:r>
      <w:r w:rsidRPr="005F6CC1">
        <w:rPr>
          <w:rFonts w:ascii="Times New Roman" w:eastAsia="Times New Roman" w:hAnsi="Times New Roman" w:cs="Times New Roman"/>
          <w:sz w:val="24"/>
          <w:szCs w:val="24"/>
          <w:lang w:eastAsia="ru-RU"/>
        </w:rPr>
        <w:br/>
        <w:t>(далее – уведомление),</w:t>
      </w:r>
    </w:p>
    <w:tbl>
      <w:tblPr>
        <w:tblW w:w="9980" w:type="dxa"/>
        <w:tblLayout w:type="fixed"/>
        <w:tblCellMar>
          <w:left w:w="28" w:type="dxa"/>
          <w:right w:w="28" w:type="dxa"/>
        </w:tblCellMar>
        <w:tblLook w:val="0000"/>
      </w:tblPr>
      <w:tblGrid>
        <w:gridCol w:w="4820"/>
        <w:gridCol w:w="5160"/>
      </w:tblGrid>
      <w:tr w:rsidR="0057574F" w:rsidRPr="005F6CC1" w:rsidTr="00384CAC">
        <w:tc>
          <w:tcPr>
            <w:tcW w:w="4820" w:type="dxa"/>
            <w:tcBorders>
              <w:top w:val="nil"/>
              <w:left w:val="nil"/>
              <w:bottom w:val="nil"/>
              <w:right w:val="nil"/>
            </w:tcBorders>
            <w:vAlign w:val="bottom"/>
          </w:tcPr>
          <w:p w:rsidR="0057574F" w:rsidRPr="005F6CC1" w:rsidRDefault="0057574F" w:rsidP="0057574F">
            <w:pPr>
              <w:autoSpaceDE w:val="0"/>
              <w:autoSpaceDN w:val="0"/>
              <w:spacing w:after="0" w:line="240" w:lineRule="auto"/>
              <w:rPr>
                <w:rFonts w:ascii="Times New Roman" w:eastAsia="Times New Roman" w:hAnsi="Times New Roman" w:cs="Times New Roman"/>
                <w:sz w:val="24"/>
                <w:szCs w:val="24"/>
                <w:lang w:eastAsia="ru-RU"/>
              </w:rPr>
            </w:pPr>
            <w:r w:rsidRPr="005F6CC1">
              <w:rPr>
                <w:rFonts w:ascii="Times New Roman" w:eastAsia="Times New Roman" w:hAnsi="Times New Roman" w:cs="Times New Roman"/>
                <w:sz w:val="24"/>
                <w:szCs w:val="24"/>
                <w:lang w:eastAsia="ru-RU"/>
              </w:rPr>
              <w:t>направленного</w:t>
            </w:r>
          </w:p>
          <w:p w:rsidR="0057574F" w:rsidRPr="005F6CC1" w:rsidRDefault="0057574F" w:rsidP="0057574F">
            <w:pPr>
              <w:autoSpaceDE w:val="0"/>
              <w:autoSpaceDN w:val="0"/>
              <w:spacing w:after="0" w:line="240" w:lineRule="auto"/>
              <w:rPr>
                <w:rFonts w:ascii="Times New Roman" w:eastAsia="Times New Roman" w:hAnsi="Times New Roman" w:cs="Times New Roman"/>
                <w:sz w:val="20"/>
                <w:szCs w:val="20"/>
                <w:lang w:eastAsia="ru-RU"/>
              </w:rPr>
            </w:pPr>
            <w:r w:rsidRPr="005F6CC1">
              <w:rPr>
                <w:rFonts w:ascii="Times New Roman" w:eastAsia="Times New Roman" w:hAnsi="Times New Roman" w:cs="Times New Roman"/>
                <w:sz w:val="20"/>
                <w:szCs w:val="20"/>
                <w:lang w:eastAsia="ru-RU"/>
              </w:rPr>
              <w:t>(дата направления уведомления)</w:t>
            </w:r>
          </w:p>
        </w:tc>
        <w:tc>
          <w:tcPr>
            <w:tcW w:w="5160" w:type="dxa"/>
            <w:tcBorders>
              <w:top w:val="nil"/>
              <w:left w:val="nil"/>
              <w:bottom w:val="single" w:sz="4" w:space="0" w:color="auto"/>
              <w:right w:val="nil"/>
            </w:tcBorders>
            <w:vAlign w:val="bottom"/>
          </w:tcPr>
          <w:p w:rsidR="0057574F" w:rsidRPr="005F6CC1"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r>
      <w:tr w:rsidR="0057574F" w:rsidRPr="005F6CC1" w:rsidTr="00384CAC">
        <w:tc>
          <w:tcPr>
            <w:tcW w:w="4820" w:type="dxa"/>
            <w:tcBorders>
              <w:top w:val="nil"/>
              <w:left w:val="nil"/>
              <w:bottom w:val="nil"/>
              <w:right w:val="nil"/>
            </w:tcBorders>
            <w:vAlign w:val="bottom"/>
          </w:tcPr>
          <w:p w:rsidR="0057574F" w:rsidRPr="005F6CC1" w:rsidRDefault="0057574F" w:rsidP="0057574F">
            <w:pPr>
              <w:autoSpaceDE w:val="0"/>
              <w:autoSpaceDN w:val="0"/>
              <w:spacing w:before="80" w:after="0" w:line="240" w:lineRule="auto"/>
              <w:rPr>
                <w:rFonts w:ascii="Times New Roman" w:eastAsia="Times New Roman" w:hAnsi="Times New Roman" w:cs="Times New Roman"/>
                <w:sz w:val="24"/>
                <w:szCs w:val="24"/>
                <w:lang w:eastAsia="ru-RU"/>
              </w:rPr>
            </w:pPr>
            <w:r w:rsidRPr="005F6CC1">
              <w:rPr>
                <w:rFonts w:ascii="Times New Roman" w:eastAsia="Times New Roman" w:hAnsi="Times New Roman" w:cs="Times New Roman"/>
                <w:sz w:val="24"/>
                <w:szCs w:val="24"/>
                <w:lang w:eastAsia="ru-RU"/>
              </w:rPr>
              <w:t>зарегистрированного</w:t>
            </w:r>
          </w:p>
          <w:p w:rsidR="0057574F" w:rsidRPr="005F6CC1" w:rsidRDefault="0057574F" w:rsidP="0057574F">
            <w:pPr>
              <w:autoSpaceDE w:val="0"/>
              <w:autoSpaceDN w:val="0"/>
              <w:spacing w:after="0" w:line="240" w:lineRule="auto"/>
              <w:rPr>
                <w:rFonts w:ascii="Times New Roman" w:eastAsia="Times New Roman" w:hAnsi="Times New Roman" w:cs="Times New Roman"/>
                <w:sz w:val="24"/>
                <w:szCs w:val="24"/>
                <w:lang w:eastAsia="ru-RU"/>
              </w:rPr>
            </w:pPr>
            <w:r w:rsidRPr="005F6CC1">
              <w:rPr>
                <w:rFonts w:ascii="Times New Roman" w:eastAsia="Times New Roman" w:hAnsi="Times New Roman" w:cs="Times New Roman"/>
                <w:sz w:val="20"/>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7574F" w:rsidRPr="005F6CC1"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57574F" w:rsidRPr="005F6CC1" w:rsidRDefault="0057574F" w:rsidP="0057574F">
      <w:pPr>
        <w:autoSpaceDE w:val="0"/>
        <w:autoSpaceDN w:val="0"/>
        <w:spacing w:before="240" w:after="0" w:line="240" w:lineRule="auto"/>
        <w:jc w:val="both"/>
        <w:rPr>
          <w:rFonts w:ascii="Times New Roman" w:eastAsia="Times New Roman" w:hAnsi="Times New Roman" w:cs="Times New Roman"/>
          <w:sz w:val="24"/>
          <w:szCs w:val="24"/>
          <w:lang w:eastAsia="ru-RU"/>
        </w:rPr>
      </w:pPr>
      <w:r w:rsidRPr="005F6CC1">
        <w:rPr>
          <w:rFonts w:ascii="Times New Roman" w:eastAsia="Times New Roman" w:hAnsi="Times New Roman" w:cs="Times New Roman"/>
          <w:b/>
          <w:sz w:val="24"/>
          <w:szCs w:val="24"/>
          <w:lang w:eastAsia="ru-RU"/>
        </w:rPr>
        <w:t>уведомляет о соответствии</w:t>
      </w:r>
    </w:p>
    <w:p w:rsidR="0057574F" w:rsidRPr="005F6CC1" w:rsidRDefault="0057574F" w:rsidP="0057574F">
      <w:pPr>
        <w:pBdr>
          <w:top w:val="single" w:sz="4" w:space="1" w:color="auto"/>
        </w:pBdr>
        <w:autoSpaceDE w:val="0"/>
        <w:autoSpaceDN w:val="0"/>
        <w:spacing w:after="0" w:line="240" w:lineRule="auto"/>
        <w:ind w:left="3066"/>
        <w:jc w:val="center"/>
        <w:rPr>
          <w:rFonts w:ascii="Times New Roman" w:eastAsia="Times New Roman" w:hAnsi="Times New Roman" w:cs="Times New Roman"/>
          <w:sz w:val="20"/>
          <w:szCs w:val="20"/>
          <w:lang w:eastAsia="ru-RU"/>
        </w:rPr>
      </w:pPr>
      <w:r w:rsidRPr="005F6CC1">
        <w:rPr>
          <w:rFonts w:ascii="Times New Roman" w:eastAsia="Times New Roman" w:hAnsi="Times New Roman" w:cs="Times New Roman"/>
          <w:sz w:val="20"/>
          <w:szCs w:val="20"/>
          <w:lang w:eastAsia="ru-RU"/>
        </w:rPr>
        <w:t>(построенного или реконструированного)</w:t>
      </w:r>
    </w:p>
    <w:p w:rsidR="0057574F" w:rsidRPr="005F6CC1" w:rsidRDefault="0057574F" w:rsidP="0057574F">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5F6CC1">
        <w:rPr>
          <w:rFonts w:ascii="Times New Roman" w:eastAsia="Times New Roman" w:hAnsi="Times New Roman" w:cs="Times New Roman"/>
          <w:sz w:val="24"/>
          <w:szCs w:val="24"/>
          <w:lang w:eastAsia="ru-RU"/>
        </w:rPr>
        <w:tab/>
        <w:t>,</w:t>
      </w:r>
    </w:p>
    <w:p w:rsidR="0057574F" w:rsidRPr="005F6CC1" w:rsidRDefault="0057574F" w:rsidP="0057574F">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5F6CC1">
        <w:rPr>
          <w:rFonts w:ascii="Times New Roman" w:eastAsia="Times New Roman" w:hAnsi="Times New Roman" w:cs="Times New Roman"/>
          <w:sz w:val="20"/>
          <w:szCs w:val="20"/>
          <w:lang w:eastAsia="ru-RU"/>
        </w:rPr>
        <w:t>(объекта индивидуального жилищного строительства или садового дома)</w:t>
      </w:r>
    </w:p>
    <w:p w:rsidR="0057574F" w:rsidRPr="005F6CC1" w:rsidRDefault="0057574F" w:rsidP="0057574F">
      <w:pPr>
        <w:autoSpaceDE w:val="0"/>
        <w:autoSpaceDN w:val="0"/>
        <w:spacing w:after="0" w:line="240" w:lineRule="auto"/>
        <w:jc w:val="both"/>
        <w:rPr>
          <w:rFonts w:ascii="Times New Roman" w:eastAsia="Times New Roman" w:hAnsi="Times New Roman" w:cs="Times New Roman"/>
          <w:sz w:val="24"/>
          <w:szCs w:val="24"/>
          <w:lang w:eastAsia="ru-RU"/>
        </w:rPr>
      </w:pPr>
      <w:r w:rsidRPr="005F6CC1">
        <w:rPr>
          <w:rFonts w:ascii="Times New Roman" w:eastAsia="Times New Roman" w:hAnsi="Times New Roman" w:cs="Times New Roman"/>
          <w:sz w:val="24"/>
          <w:szCs w:val="24"/>
          <w:lang w:eastAsia="ru-RU"/>
        </w:rPr>
        <w:t>указанного в уведомлении и расположенного на земельном участке</w:t>
      </w:r>
      <w:r w:rsidRPr="005F6CC1">
        <w:rPr>
          <w:rFonts w:ascii="Times New Roman" w:eastAsia="Times New Roman" w:hAnsi="Times New Roman" w:cs="Times New Roman"/>
          <w:sz w:val="24"/>
          <w:szCs w:val="24"/>
          <w:lang w:eastAsia="ru-RU"/>
        </w:rPr>
        <w:br/>
      </w:r>
    </w:p>
    <w:p w:rsidR="0057574F" w:rsidRPr="005F6CC1" w:rsidRDefault="0057574F" w:rsidP="0057574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57574F" w:rsidRPr="005F6CC1" w:rsidRDefault="0057574F" w:rsidP="0057574F">
      <w:pPr>
        <w:autoSpaceDE w:val="0"/>
        <w:autoSpaceDN w:val="0"/>
        <w:spacing w:after="0" w:line="240" w:lineRule="auto"/>
        <w:rPr>
          <w:rFonts w:ascii="Times New Roman" w:eastAsia="Times New Roman" w:hAnsi="Times New Roman" w:cs="Times New Roman"/>
          <w:sz w:val="24"/>
          <w:szCs w:val="24"/>
          <w:lang w:eastAsia="ru-RU"/>
        </w:rPr>
      </w:pPr>
    </w:p>
    <w:p w:rsidR="0057574F" w:rsidRPr="005F6CC1" w:rsidRDefault="0057574F" w:rsidP="0057574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5F6CC1">
        <w:rPr>
          <w:rFonts w:ascii="Times New Roman" w:eastAsia="Times New Roman" w:hAnsi="Times New Roman" w:cs="Times New Roman"/>
          <w:sz w:val="20"/>
          <w:szCs w:val="20"/>
          <w:lang w:eastAsia="ru-RU"/>
        </w:rPr>
        <w:t>(кадастровый номер земельного участка (при наличии), адрес или описание местоположения земельного участка)</w:t>
      </w:r>
    </w:p>
    <w:p w:rsidR="0057574F" w:rsidRPr="005F6CC1" w:rsidRDefault="0057574F" w:rsidP="0057574F">
      <w:pPr>
        <w:autoSpaceDE w:val="0"/>
        <w:autoSpaceDN w:val="0"/>
        <w:spacing w:after="360" w:line="240" w:lineRule="auto"/>
        <w:rPr>
          <w:rFonts w:ascii="Times New Roman" w:eastAsia="Times New Roman" w:hAnsi="Times New Roman" w:cs="Times New Roman"/>
          <w:sz w:val="24"/>
          <w:szCs w:val="24"/>
          <w:lang w:eastAsia="ru-RU"/>
        </w:rPr>
      </w:pPr>
      <w:r w:rsidRPr="005F6CC1">
        <w:rPr>
          <w:rFonts w:ascii="Times New Roman" w:eastAsia="Times New Roman" w:hAnsi="Times New Roman" w:cs="Times New Roman"/>
          <w:sz w:val="24"/>
          <w:szCs w:val="24"/>
          <w:lang w:eastAsia="ru-RU"/>
        </w:rPr>
        <w:t>требованиям законодательства о градостроительной деятельности.</w:t>
      </w:r>
    </w:p>
    <w:tbl>
      <w:tblPr>
        <w:tblW w:w="9979" w:type="dxa"/>
        <w:tblLayout w:type="fixed"/>
        <w:tblCellMar>
          <w:left w:w="28" w:type="dxa"/>
          <w:right w:w="28" w:type="dxa"/>
        </w:tblCellMar>
        <w:tblLook w:val="0000"/>
      </w:tblPr>
      <w:tblGrid>
        <w:gridCol w:w="4649"/>
        <w:gridCol w:w="397"/>
        <w:gridCol w:w="1814"/>
        <w:gridCol w:w="397"/>
        <w:gridCol w:w="2722"/>
      </w:tblGrid>
      <w:tr w:rsidR="0057574F" w:rsidRPr="005F6CC1" w:rsidTr="00384CAC">
        <w:trPr>
          <w:cantSplit/>
        </w:trPr>
        <w:tc>
          <w:tcPr>
            <w:tcW w:w="4649" w:type="dxa"/>
            <w:tcBorders>
              <w:top w:val="nil"/>
              <w:left w:val="nil"/>
              <w:bottom w:val="single" w:sz="4" w:space="0" w:color="auto"/>
              <w:right w:val="nil"/>
            </w:tcBorders>
            <w:vAlign w:val="bottom"/>
          </w:tcPr>
          <w:p w:rsidR="0057574F" w:rsidRPr="005F6CC1"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57574F" w:rsidRPr="005F6CC1" w:rsidRDefault="0057574F" w:rsidP="0057574F">
            <w:pPr>
              <w:autoSpaceDE w:val="0"/>
              <w:autoSpaceDN w:val="0"/>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single" w:sz="4" w:space="0" w:color="auto"/>
              <w:right w:val="nil"/>
            </w:tcBorders>
            <w:vAlign w:val="bottom"/>
          </w:tcPr>
          <w:p w:rsidR="0057574F" w:rsidRPr="005F6CC1"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57574F" w:rsidRPr="005F6CC1"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722" w:type="dxa"/>
            <w:tcBorders>
              <w:top w:val="nil"/>
              <w:left w:val="nil"/>
              <w:bottom w:val="single" w:sz="4" w:space="0" w:color="auto"/>
              <w:right w:val="nil"/>
            </w:tcBorders>
            <w:vAlign w:val="bottom"/>
          </w:tcPr>
          <w:p w:rsidR="0057574F" w:rsidRPr="005F6CC1"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r>
      <w:tr w:rsidR="0057574F" w:rsidRPr="005F6CC1" w:rsidTr="00384CAC">
        <w:trPr>
          <w:cantSplit/>
        </w:trPr>
        <w:tc>
          <w:tcPr>
            <w:tcW w:w="4649" w:type="dxa"/>
            <w:tcBorders>
              <w:top w:val="nil"/>
              <w:left w:val="nil"/>
              <w:bottom w:val="nil"/>
              <w:right w:val="nil"/>
            </w:tcBorders>
          </w:tcPr>
          <w:p w:rsidR="0057574F" w:rsidRPr="005F6CC1" w:rsidRDefault="0057574F" w:rsidP="0057574F">
            <w:pPr>
              <w:autoSpaceDE w:val="0"/>
              <w:autoSpaceDN w:val="0"/>
              <w:spacing w:after="0" w:line="240" w:lineRule="auto"/>
              <w:jc w:val="center"/>
              <w:rPr>
                <w:rFonts w:ascii="Times New Roman" w:eastAsia="Times New Roman" w:hAnsi="Times New Roman" w:cs="Times New Roman"/>
                <w:spacing w:val="-2"/>
                <w:sz w:val="20"/>
                <w:szCs w:val="20"/>
                <w:lang w:eastAsia="ru-RU"/>
              </w:rPr>
            </w:pPr>
            <w:r w:rsidRPr="005F6CC1">
              <w:rPr>
                <w:rFonts w:ascii="Times New Roman" w:eastAsia="Times New Roman" w:hAnsi="Times New Roman" w:cs="Times New Roman"/>
                <w:spacing w:val="-2"/>
                <w:sz w:val="20"/>
                <w:szCs w:val="20"/>
                <w:lang w:eastAsia="ru-RU"/>
              </w:rPr>
              <w:t xml:space="preserve">(должность уполномоченного лица уполномоченного </w:t>
            </w:r>
            <w:r w:rsidRPr="005F6CC1">
              <w:rPr>
                <w:rFonts w:ascii="Times New Roman" w:eastAsia="Times New Roman" w:hAnsi="Times New Roman" w:cs="Times New Roman"/>
                <w:sz w:val="20"/>
                <w:szCs w:val="20"/>
                <w:lang w:eastAsia="ru-RU"/>
              </w:rPr>
              <w:t xml:space="preserve">на выдачу разрешений на строительство федерального органа исполнительной власти, </w:t>
            </w:r>
            <w:r w:rsidRPr="005F6CC1">
              <w:rPr>
                <w:rFonts w:ascii="Times New Roman" w:eastAsia="Times New Roman" w:hAnsi="Times New Roman" w:cs="Times New Roman"/>
                <w:sz w:val="20"/>
                <w:szCs w:val="20"/>
                <w:lang w:eastAsia="ru-RU"/>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57574F" w:rsidRPr="005F6CC1" w:rsidRDefault="0057574F" w:rsidP="0057574F">
            <w:pPr>
              <w:autoSpaceDE w:val="0"/>
              <w:autoSpaceDN w:val="0"/>
              <w:spacing w:after="0" w:line="240" w:lineRule="auto"/>
              <w:rPr>
                <w:rFonts w:ascii="Times New Roman" w:eastAsia="Times New Roman" w:hAnsi="Times New Roman" w:cs="Times New Roman"/>
                <w:sz w:val="20"/>
                <w:szCs w:val="20"/>
                <w:lang w:eastAsia="ru-RU"/>
              </w:rPr>
            </w:pPr>
          </w:p>
        </w:tc>
        <w:tc>
          <w:tcPr>
            <w:tcW w:w="1814" w:type="dxa"/>
            <w:tcBorders>
              <w:top w:val="nil"/>
              <w:left w:val="nil"/>
              <w:bottom w:val="nil"/>
              <w:right w:val="nil"/>
            </w:tcBorders>
          </w:tcPr>
          <w:p w:rsidR="0057574F" w:rsidRPr="005F6CC1" w:rsidRDefault="0057574F" w:rsidP="0057574F">
            <w:pPr>
              <w:autoSpaceDE w:val="0"/>
              <w:autoSpaceDN w:val="0"/>
              <w:spacing w:after="0" w:line="240" w:lineRule="auto"/>
              <w:jc w:val="center"/>
              <w:rPr>
                <w:rFonts w:ascii="Times New Roman" w:eastAsia="Times New Roman" w:hAnsi="Times New Roman" w:cs="Times New Roman"/>
                <w:sz w:val="20"/>
                <w:szCs w:val="20"/>
                <w:lang w:eastAsia="ru-RU"/>
              </w:rPr>
            </w:pPr>
            <w:r w:rsidRPr="005F6CC1">
              <w:rPr>
                <w:rFonts w:ascii="Times New Roman" w:eastAsia="Times New Roman" w:hAnsi="Times New Roman" w:cs="Times New Roman"/>
                <w:sz w:val="20"/>
                <w:szCs w:val="20"/>
                <w:lang w:eastAsia="ru-RU"/>
              </w:rPr>
              <w:t>(подпись)</w:t>
            </w:r>
          </w:p>
        </w:tc>
        <w:tc>
          <w:tcPr>
            <w:tcW w:w="397" w:type="dxa"/>
            <w:tcBorders>
              <w:top w:val="nil"/>
              <w:left w:val="nil"/>
              <w:bottom w:val="nil"/>
              <w:right w:val="nil"/>
            </w:tcBorders>
          </w:tcPr>
          <w:p w:rsidR="0057574F" w:rsidRPr="005F6CC1" w:rsidRDefault="0057574F" w:rsidP="0057574F">
            <w:pPr>
              <w:autoSpaceDE w:val="0"/>
              <w:autoSpaceDN w:val="0"/>
              <w:spacing w:after="0" w:line="240" w:lineRule="auto"/>
              <w:jc w:val="center"/>
              <w:rPr>
                <w:rFonts w:ascii="Times New Roman" w:eastAsia="Times New Roman" w:hAnsi="Times New Roman" w:cs="Times New Roman"/>
                <w:sz w:val="20"/>
                <w:szCs w:val="20"/>
                <w:lang w:eastAsia="ru-RU"/>
              </w:rPr>
            </w:pPr>
          </w:p>
        </w:tc>
        <w:tc>
          <w:tcPr>
            <w:tcW w:w="2722" w:type="dxa"/>
            <w:tcBorders>
              <w:top w:val="nil"/>
              <w:left w:val="nil"/>
              <w:bottom w:val="nil"/>
              <w:right w:val="nil"/>
            </w:tcBorders>
          </w:tcPr>
          <w:p w:rsidR="0057574F" w:rsidRPr="005F6CC1" w:rsidRDefault="0057574F" w:rsidP="0057574F">
            <w:pPr>
              <w:autoSpaceDE w:val="0"/>
              <w:autoSpaceDN w:val="0"/>
              <w:spacing w:after="0" w:line="240" w:lineRule="auto"/>
              <w:jc w:val="center"/>
              <w:rPr>
                <w:rFonts w:ascii="Times New Roman" w:eastAsia="Times New Roman" w:hAnsi="Times New Roman" w:cs="Times New Roman"/>
                <w:sz w:val="20"/>
                <w:szCs w:val="20"/>
                <w:lang w:eastAsia="ru-RU"/>
              </w:rPr>
            </w:pPr>
            <w:r w:rsidRPr="005F6CC1">
              <w:rPr>
                <w:rFonts w:ascii="Times New Roman" w:eastAsia="Times New Roman" w:hAnsi="Times New Roman" w:cs="Times New Roman"/>
                <w:sz w:val="20"/>
                <w:szCs w:val="20"/>
                <w:lang w:eastAsia="ru-RU"/>
              </w:rPr>
              <w:t>(расшифровка подписи)</w:t>
            </w:r>
          </w:p>
        </w:tc>
      </w:tr>
    </w:tbl>
    <w:p w:rsidR="0057574F" w:rsidRPr="005F6CC1" w:rsidRDefault="0057574F" w:rsidP="0057574F">
      <w:pPr>
        <w:autoSpaceDE w:val="0"/>
        <w:autoSpaceDN w:val="0"/>
        <w:spacing w:before="120" w:after="0" w:line="240" w:lineRule="auto"/>
        <w:rPr>
          <w:rFonts w:ascii="Times New Roman" w:eastAsia="Times New Roman" w:hAnsi="Times New Roman" w:cs="Times New Roman"/>
          <w:sz w:val="24"/>
          <w:szCs w:val="24"/>
          <w:lang w:eastAsia="ru-RU"/>
        </w:rPr>
      </w:pPr>
      <w:r w:rsidRPr="005F6CC1">
        <w:rPr>
          <w:rFonts w:ascii="Times New Roman" w:eastAsia="Times New Roman" w:hAnsi="Times New Roman" w:cs="Times New Roman"/>
          <w:sz w:val="24"/>
          <w:szCs w:val="24"/>
          <w:lang w:eastAsia="ru-RU"/>
        </w:rPr>
        <w:t>М.П.</w:t>
      </w:r>
    </w:p>
    <w:p w:rsidR="003B1FC7" w:rsidRPr="005F6CC1" w:rsidRDefault="00A3753D" w:rsidP="003B1FC7">
      <w:pPr>
        <w:spacing w:before="80" w:after="0" w:line="240" w:lineRule="auto"/>
        <w:jc w:val="center"/>
        <w:rPr>
          <w:rFonts w:ascii="Times New Roman" w:hAnsi="Times New Roman" w:cs="Times New Roman"/>
          <w:sz w:val="20"/>
          <w:szCs w:val="20"/>
        </w:rPr>
        <w:sectPr w:rsidR="003B1FC7" w:rsidRPr="005F6CC1" w:rsidSect="003B1FC7">
          <w:pgSz w:w="11906" w:h="16838" w:code="9"/>
          <w:pgMar w:top="284" w:right="849" w:bottom="709" w:left="1418" w:header="709" w:footer="709" w:gutter="0"/>
          <w:cols w:space="708"/>
          <w:titlePg/>
          <w:docGrid w:linePitch="360"/>
        </w:sectPr>
      </w:pPr>
      <w:r w:rsidRPr="005F6CC1">
        <w:rPr>
          <w:rFonts w:ascii="Times New Roman" w:hAnsi="Times New Roman" w:cs="Times New Roman"/>
          <w:sz w:val="20"/>
          <w:szCs w:val="20"/>
        </w:rPr>
        <w:t>.</w:t>
      </w:r>
    </w:p>
    <w:p w:rsidR="00A3753D" w:rsidRPr="005F6CC1" w:rsidRDefault="00A3753D" w:rsidP="003B1FC7">
      <w:pPr>
        <w:spacing w:before="80" w:after="0" w:line="240" w:lineRule="auto"/>
        <w:jc w:val="center"/>
        <w:rPr>
          <w:rFonts w:ascii="Times New Roman" w:hAnsi="Times New Roman" w:cs="Times New Roman"/>
          <w:sz w:val="20"/>
          <w:szCs w:val="20"/>
        </w:rPr>
      </w:pPr>
    </w:p>
    <w:tbl>
      <w:tblPr>
        <w:tblStyle w:val="a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536"/>
      </w:tblGrid>
      <w:tr w:rsidR="003B1FC7" w:rsidRPr="005F6CC1" w:rsidTr="003B1FC7">
        <w:tc>
          <w:tcPr>
            <w:tcW w:w="5353" w:type="dxa"/>
          </w:tcPr>
          <w:p w:rsidR="003B1FC7" w:rsidRPr="005F6CC1" w:rsidRDefault="003B1FC7" w:rsidP="005C1075">
            <w:pPr>
              <w:autoSpaceDE w:val="0"/>
              <w:autoSpaceDN w:val="0"/>
              <w:adjustRightInd w:val="0"/>
              <w:jc w:val="right"/>
              <w:outlineLvl w:val="0"/>
              <w:rPr>
                <w:rFonts w:ascii="Times New Roman" w:hAnsi="Times New Roman" w:cs="Times New Roman"/>
                <w:sz w:val="24"/>
                <w:szCs w:val="24"/>
              </w:rPr>
            </w:pPr>
          </w:p>
        </w:tc>
        <w:tc>
          <w:tcPr>
            <w:tcW w:w="4536" w:type="dxa"/>
          </w:tcPr>
          <w:p w:rsidR="003B1FC7" w:rsidRPr="005F6CC1" w:rsidRDefault="003B1FC7" w:rsidP="00295457">
            <w:pPr>
              <w:autoSpaceDE w:val="0"/>
              <w:autoSpaceDN w:val="0"/>
              <w:adjustRightInd w:val="0"/>
              <w:jc w:val="right"/>
              <w:outlineLvl w:val="0"/>
              <w:rPr>
                <w:rFonts w:ascii="Times New Roman" w:hAnsi="Times New Roman" w:cs="Times New Roman"/>
                <w:sz w:val="24"/>
                <w:szCs w:val="24"/>
              </w:rPr>
            </w:pPr>
            <w:r w:rsidRPr="005F6CC1">
              <w:rPr>
                <w:rFonts w:ascii="Times New Roman" w:hAnsi="Times New Roman" w:cs="Times New Roman"/>
                <w:sz w:val="24"/>
                <w:szCs w:val="24"/>
              </w:rPr>
              <w:t xml:space="preserve">Приложение № </w:t>
            </w:r>
            <w:r w:rsidR="003F7B55" w:rsidRPr="005F6CC1">
              <w:rPr>
                <w:rFonts w:ascii="Times New Roman" w:hAnsi="Times New Roman" w:cs="Times New Roman"/>
                <w:sz w:val="24"/>
                <w:szCs w:val="24"/>
              </w:rPr>
              <w:t>4</w:t>
            </w:r>
          </w:p>
          <w:p w:rsidR="003B1FC7" w:rsidRPr="005F6CC1" w:rsidRDefault="003B1FC7" w:rsidP="004D1D43">
            <w:pPr>
              <w:autoSpaceDE w:val="0"/>
              <w:autoSpaceDN w:val="0"/>
              <w:adjustRightInd w:val="0"/>
              <w:jc w:val="center"/>
              <w:rPr>
                <w:rFonts w:ascii="Times New Roman" w:hAnsi="Times New Roman" w:cs="Times New Roman"/>
                <w:sz w:val="24"/>
                <w:szCs w:val="24"/>
              </w:rPr>
            </w:pPr>
          </w:p>
        </w:tc>
      </w:tr>
    </w:tbl>
    <w:p w:rsidR="003B1FC7" w:rsidRPr="005F6CC1" w:rsidRDefault="003B1FC7" w:rsidP="003B1FC7">
      <w:pPr>
        <w:autoSpaceDE w:val="0"/>
        <w:autoSpaceDN w:val="0"/>
        <w:adjustRightInd w:val="0"/>
        <w:spacing w:after="0" w:line="240" w:lineRule="auto"/>
        <w:jc w:val="right"/>
        <w:outlineLvl w:val="0"/>
        <w:rPr>
          <w:rFonts w:ascii="Times New Roman" w:hAnsi="Times New Roman" w:cs="Times New Roman"/>
          <w:sz w:val="24"/>
          <w:szCs w:val="24"/>
        </w:rPr>
      </w:pPr>
    </w:p>
    <w:p w:rsidR="00C27BDB" w:rsidRDefault="00C27BDB" w:rsidP="00C27BDB">
      <w:pPr>
        <w:pBdr>
          <w:bottom w:val="single" w:sz="4" w:space="1" w:color="auto"/>
        </w:pBdr>
        <w:spacing w:after="0" w:line="240" w:lineRule="auto"/>
        <w:ind w:firstLine="709"/>
        <w:rPr>
          <w:rFonts w:ascii="Times New Roman" w:hAnsi="Times New Roman" w:cs="Times New Roman"/>
          <w:sz w:val="24"/>
          <w:szCs w:val="24"/>
        </w:rPr>
      </w:pPr>
    </w:p>
    <w:p w:rsidR="003B1FC7" w:rsidRPr="005F6CC1" w:rsidRDefault="00D215F9" w:rsidP="00C27BDB">
      <w:pPr>
        <w:pBdr>
          <w:bottom w:val="single" w:sz="4" w:space="1" w:color="auto"/>
        </w:pBdr>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А</w:t>
      </w:r>
      <w:r w:rsidR="00C27BDB">
        <w:rPr>
          <w:rFonts w:ascii="Times New Roman" w:hAnsi="Times New Roman" w:cs="Times New Roman"/>
          <w:sz w:val="24"/>
          <w:szCs w:val="24"/>
        </w:rPr>
        <w:t>дминистрация Кировского муниципального района</w:t>
      </w:r>
    </w:p>
    <w:p w:rsidR="003B1FC7" w:rsidRPr="005F6CC1" w:rsidRDefault="003B1FC7" w:rsidP="00C27BDB">
      <w:pPr>
        <w:spacing w:after="0" w:line="240" w:lineRule="auto"/>
        <w:ind w:firstLine="709"/>
        <w:jc w:val="center"/>
        <w:rPr>
          <w:rFonts w:ascii="Times New Roman" w:hAnsi="Times New Roman" w:cs="Times New Roman"/>
          <w:sz w:val="20"/>
          <w:szCs w:val="20"/>
        </w:rPr>
      </w:pPr>
      <w:r w:rsidRPr="005F6CC1">
        <w:rPr>
          <w:rFonts w:ascii="Times New Roman" w:hAnsi="Times New Roman" w:cs="Times New Roman"/>
          <w:sz w:val="20"/>
          <w:szCs w:val="20"/>
        </w:rPr>
        <w:t>наименование муниципального образования Приморского края</w:t>
      </w:r>
    </w:p>
    <w:p w:rsidR="003B1FC7" w:rsidRPr="005F6CC1" w:rsidRDefault="003B1FC7" w:rsidP="003B1FC7">
      <w:pPr>
        <w:pStyle w:val="ConsPlusNonformat"/>
        <w:ind w:left="5103"/>
        <w:jc w:val="center"/>
      </w:pPr>
    </w:p>
    <w:p w:rsidR="0041210B" w:rsidRPr="005F6CC1" w:rsidRDefault="0041210B" w:rsidP="0041210B">
      <w:pPr>
        <w:pStyle w:val="ConsPlusNonformat"/>
        <w:ind w:left="5103"/>
        <w:jc w:val="both"/>
        <w:rPr>
          <w:rFonts w:ascii="Times New Roman" w:hAnsi="Times New Roman" w:cs="Times New Roman"/>
          <w:sz w:val="24"/>
          <w:szCs w:val="24"/>
        </w:rPr>
      </w:pPr>
      <w:r w:rsidRPr="005F6CC1">
        <w:rPr>
          <w:rFonts w:ascii="Times New Roman" w:hAnsi="Times New Roman" w:cs="Times New Roman"/>
          <w:sz w:val="24"/>
          <w:szCs w:val="24"/>
        </w:rPr>
        <w:t>Кому: _______________________________</w:t>
      </w:r>
    </w:p>
    <w:p w:rsidR="00D71624" w:rsidRPr="005F6CC1" w:rsidRDefault="00D71624" w:rsidP="00D71624">
      <w:pPr>
        <w:pStyle w:val="ConsPlusNonformat"/>
        <w:ind w:left="5103"/>
        <w:jc w:val="both"/>
        <w:rPr>
          <w:sz w:val="16"/>
          <w:szCs w:val="16"/>
        </w:rPr>
      </w:pPr>
      <w:r w:rsidRPr="005F6CC1">
        <w:rPr>
          <w:sz w:val="16"/>
          <w:szCs w:val="16"/>
        </w:rPr>
        <w:t>Ф.И.О. (в случае направления физическому лицу);</w:t>
      </w:r>
    </w:p>
    <w:p w:rsidR="00D71624" w:rsidRPr="005F6CC1" w:rsidRDefault="00D71624" w:rsidP="00D71624">
      <w:pPr>
        <w:pStyle w:val="ConsPlusNonformat"/>
        <w:ind w:left="5103"/>
        <w:jc w:val="both"/>
        <w:rPr>
          <w:sz w:val="16"/>
          <w:szCs w:val="16"/>
        </w:rPr>
      </w:pPr>
      <w:r w:rsidRPr="005F6CC1">
        <w:rPr>
          <w:sz w:val="16"/>
          <w:szCs w:val="16"/>
        </w:rPr>
        <w:t>Ф.И.О. представителя заявителя(в случае направления представителю физического лица)с указанием Ф.И.О. представляемого физического лица, указанного в доверенности); полное наименование юридического лица (в случае направления юридическому лицу); Ф.И.О. представителя юридического лица (в случае направления представителю юридического лица)с указанием полного наименования представляемого юридического лица, указанного в доверенности)</w:t>
      </w:r>
    </w:p>
    <w:p w:rsidR="00D71624" w:rsidRPr="005F6CC1" w:rsidRDefault="00D71624" w:rsidP="00D71624">
      <w:pPr>
        <w:pStyle w:val="ConsPlusNonformat"/>
        <w:ind w:left="5103"/>
      </w:pPr>
      <w:r w:rsidRPr="005F6CC1">
        <w:t>адрес:_______________________________</w:t>
      </w:r>
    </w:p>
    <w:p w:rsidR="00D71624" w:rsidRPr="005F6CC1" w:rsidRDefault="00D71624" w:rsidP="00D71624">
      <w:pPr>
        <w:pStyle w:val="ConsPlusNonformat"/>
        <w:ind w:left="5103"/>
      </w:pPr>
      <w:r w:rsidRPr="005F6CC1">
        <w:t>телефон:_____________________________</w:t>
      </w:r>
    </w:p>
    <w:p w:rsidR="00D71624" w:rsidRPr="005F6CC1" w:rsidRDefault="00D71624" w:rsidP="00D71624">
      <w:pPr>
        <w:pStyle w:val="ConsPlusNonformat"/>
        <w:ind w:left="5103"/>
      </w:pPr>
      <w:r w:rsidRPr="005F6CC1">
        <w:t>электронная почта (если есть):_______</w:t>
      </w:r>
    </w:p>
    <w:p w:rsidR="003B1FC7" w:rsidRPr="005F6CC1" w:rsidRDefault="003B1FC7" w:rsidP="003B1FC7">
      <w:pPr>
        <w:pStyle w:val="ConsPlusNonformat"/>
        <w:ind w:left="5103"/>
        <w:jc w:val="center"/>
        <w:rPr>
          <w:sz w:val="16"/>
          <w:szCs w:val="16"/>
        </w:rPr>
      </w:pPr>
    </w:p>
    <w:p w:rsidR="003B1FC7" w:rsidRPr="005F6CC1" w:rsidRDefault="003B1FC7" w:rsidP="0057574F">
      <w:pPr>
        <w:spacing w:after="0" w:line="240" w:lineRule="auto"/>
        <w:jc w:val="center"/>
        <w:rPr>
          <w:rFonts w:ascii="Times New Roman" w:hAnsi="Times New Roman" w:cs="Times New Roman"/>
          <w:b/>
          <w:sz w:val="24"/>
          <w:szCs w:val="24"/>
        </w:rPr>
      </w:pPr>
      <w:r w:rsidRPr="005F6CC1">
        <w:rPr>
          <w:rFonts w:ascii="Times New Roman" w:hAnsi="Times New Roman" w:cs="Times New Roman"/>
          <w:b/>
          <w:sz w:val="24"/>
          <w:szCs w:val="24"/>
        </w:rPr>
        <w:t xml:space="preserve">Уведомление </w:t>
      </w:r>
    </w:p>
    <w:p w:rsidR="003B1FC7" w:rsidRPr="005F6CC1" w:rsidRDefault="003B1FC7" w:rsidP="0057574F">
      <w:pPr>
        <w:spacing w:after="0" w:line="240" w:lineRule="auto"/>
        <w:jc w:val="center"/>
        <w:rPr>
          <w:rFonts w:ascii="Times New Roman" w:hAnsi="Times New Roman" w:cs="Times New Roman"/>
          <w:b/>
          <w:sz w:val="24"/>
          <w:szCs w:val="24"/>
        </w:rPr>
      </w:pPr>
      <w:r w:rsidRPr="005F6CC1">
        <w:rPr>
          <w:rFonts w:ascii="Times New Roman" w:hAnsi="Times New Roman" w:cs="Times New Roman"/>
          <w:b/>
          <w:sz w:val="24"/>
          <w:szCs w:val="24"/>
        </w:rPr>
        <w:t xml:space="preserve">о </w:t>
      </w:r>
      <w:r w:rsidR="0057574F" w:rsidRPr="005F6CC1">
        <w:rPr>
          <w:rFonts w:ascii="Times New Roman" w:hAnsi="Times New Roman" w:cs="Times New Roman"/>
          <w:b/>
          <w:sz w:val="24"/>
          <w:szCs w:val="24"/>
        </w:rPr>
        <w:t>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57574F" w:rsidRPr="005F6CC1" w:rsidRDefault="0057574F" w:rsidP="0057574F">
      <w:pPr>
        <w:spacing w:after="0" w:line="240" w:lineRule="auto"/>
        <w:jc w:val="center"/>
        <w:rPr>
          <w:rFonts w:ascii="Times New Roman" w:hAnsi="Times New Roman" w:cs="Times New Roman"/>
          <w:b/>
          <w:sz w:val="24"/>
          <w:szCs w:val="24"/>
        </w:rPr>
      </w:pPr>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3B1FC7" w:rsidRPr="005F6CC1" w:rsidTr="005C1075">
        <w:tc>
          <w:tcPr>
            <w:tcW w:w="198" w:type="dxa"/>
            <w:tcBorders>
              <w:top w:val="nil"/>
              <w:left w:val="nil"/>
              <w:bottom w:val="nil"/>
              <w:right w:val="nil"/>
            </w:tcBorders>
            <w:vAlign w:val="bottom"/>
          </w:tcPr>
          <w:p w:rsidR="003B1FC7" w:rsidRPr="005F6CC1" w:rsidRDefault="003B1FC7" w:rsidP="005C1075">
            <w:pPr>
              <w:jc w:val="right"/>
              <w:rPr>
                <w:rFonts w:ascii="Times New Roman" w:hAnsi="Times New Roman" w:cs="Times New Roman"/>
                <w:sz w:val="24"/>
                <w:szCs w:val="24"/>
              </w:rPr>
            </w:pPr>
            <w:r w:rsidRPr="005F6CC1">
              <w:rPr>
                <w:rFonts w:ascii="Times New Roman" w:hAnsi="Times New Roman" w:cs="Times New Roman"/>
                <w:sz w:val="24"/>
                <w:szCs w:val="24"/>
              </w:rPr>
              <w:t>«</w:t>
            </w:r>
          </w:p>
        </w:tc>
        <w:tc>
          <w:tcPr>
            <w:tcW w:w="397" w:type="dxa"/>
            <w:tcBorders>
              <w:top w:val="nil"/>
              <w:left w:val="nil"/>
              <w:bottom w:val="single" w:sz="4" w:space="0" w:color="auto"/>
              <w:right w:val="nil"/>
            </w:tcBorders>
            <w:vAlign w:val="bottom"/>
          </w:tcPr>
          <w:p w:rsidR="003B1FC7" w:rsidRPr="005F6CC1" w:rsidRDefault="003B1FC7" w:rsidP="005C1075">
            <w:pPr>
              <w:jc w:val="center"/>
              <w:rPr>
                <w:rFonts w:ascii="Times New Roman" w:hAnsi="Times New Roman" w:cs="Times New Roman"/>
                <w:sz w:val="24"/>
                <w:szCs w:val="24"/>
              </w:rPr>
            </w:pPr>
          </w:p>
        </w:tc>
        <w:tc>
          <w:tcPr>
            <w:tcW w:w="255" w:type="dxa"/>
            <w:tcBorders>
              <w:top w:val="nil"/>
              <w:left w:val="nil"/>
              <w:bottom w:val="nil"/>
              <w:right w:val="nil"/>
            </w:tcBorders>
            <w:vAlign w:val="bottom"/>
          </w:tcPr>
          <w:p w:rsidR="003B1FC7" w:rsidRPr="005F6CC1" w:rsidRDefault="003B1FC7" w:rsidP="005C1075">
            <w:pPr>
              <w:rPr>
                <w:rFonts w:ascii="Times New Roman" w:hAnsi="Times New Roman" w:cs="Times New Roman"/>
                <w:sz w:val="24"/>
                <w:szCs w:val="24"/>
              </w:rPr>
            </w:pPr>
            <w:r w:rsidRPr="005F6CC1">
              <w:rPr>
                <w:rFonts w:ascii="Times New Roman" w:hAnsi="Times New Roman" w:cs="Times New Roman"/>
                <w:sz w:val="24"/>
                <w:szCs w:val="24"/>
              </w:rPr>
              <w:t>»</w:t>
            </w:r>
          </w:p>
        </w:tc>
        <w:tc>
          <w:tcPr>
            <w:tcW w:w="1418" w:type="dxa"/>
            <w:tcBorders>
              <w:top w:val="nil"/>
              <w:left w:val="nil"/>
              <w:bottom w:val="single" w:sz="4" w:space="0" w:color="auto"/>
              <w:right w:val="nil"/>
            </w:tcBorders>
            <w:vAlign w:val="bottom"/>
          </w:tcPr>
          <w:p w:rsidR="003B1FC7" w:rsidRPr="005F6CC1" w:rsidRDefault="003B1FC7" w:rsidP="005C1075">
            <w:pPr>
              <w:jc w:val="center"/>
              <w:rPr>
                <w:rFonts w:ascii="Times New Roman" w:hAnsi="Times New Roman" w:cs="Times New Roman"/>
                <w:sz w:val="24"/>
                <w:szCs w:val="24"/>
              </w:rPr>
            </w:pPr>
          </w:p>
        </w:tc>
        <w:tc>
          <w:tcPr>
            <w:tcW w:w="369" w:type="dxa"/>
            <w:tcBorders>
              <w:top w:val="nil"/>
              <w:left w:val="nil"/>
              <w:bottom w:val="nil"/>
              <w:right w:val="nil"/>
            </w:tcBorders>
            <w:vAlign w:val="bottom"/>
          </w:tcPr>
          <w:p w:rsidR="003B1FC7" w:rsidRPr="005F6CC1" w:rsidRDefault="003B1FC7" w:rsidP="005C1075">
            <w:pPr>
              <w:jc w:val="right"/>
              <w:rPr>
                <w:rFonts w:ascii="Times New Roman" w:hAnsi="Times New Roman" w:cs="Times New Roman"/>
                <w:sz w:val="24"/>
                <w:szCs w:val="24"/>
              </w:rPr>
            </w:pPr>
            <w:r w:rsidRPr="005F6CC1">
              <w:rPr>
                <w:rFonts w:ascii="Times New Roman" w:hAnsi="Times New Roman" w:cs="Times New Roman"/>
                <w:sz w:val="24"/>
                <w:szCs w:val="24"/>
              </w:rPr>
              <w:t>20</w:t>
            </w:r>
          </w:p>
        </w:tc>
        <w:tc>
          <w:tcPr>
            <w:tcW w:w="369" w:type="dxa"/>
            <w:tcBorders>
              <w:top w:val="nil"/>
              <w:left w:val="nil"/>
              <w:bottom w:val="single" w:sz="4" w:space="0" w:color="auto"/>
              <w:right w:val="nil"/>
            </w:tcBorders>
            <w:vAlign w:val="bottom"/>
          </w:tcPr>
          <w:p w:rsidR="003B1FC7" w:rsidRPr="005F6CC1" w:rsidRDefault="003B1FC7" w:rsidP="005C1075">
            <w:pPr>
              <w:rPr>
                <w:rFonts w:ascii="Times New Roman" w:hAnsi="Times New Roman" w:cs="Times New Roman"/>
                <w:sz w:val="24"/>
                <w:szCs w:val="24"/>
              </w:rPr>
            </w:pPr>
          </w:p>
        </w:tc>
        <w:tc>
          <w:tcPr>
            <w:tcW w:w="454" w:type="dxa"/>
            <w:tcBorders>
              <w:top w:val="nil"/>
              <w:left w:val="nil"/>
              <w:bottom w:val="nil"/>
              <w:right w:val="nil"/>
            </w:tcBorders>
            <w:vAlign w:val="bottom"/>
          </w:tcPr>
          <w:p w:rsidR="003B1FC7" w:rsidRPr="005F6CC1" w:rsidRDefault="003B1FC7" w:rsidP="005C1075">
            <w:pPr>
              <w:ind w:left="57"/>
              <w:rPr>
                <w:rFonts w:ascii="Times New Roman" w:hAnsi="Times New Roman" w:cs="Times New Roman"/>
                <w:sz w:val="24"/>
                <w:szCs w:val="24"/>
              </w:rPr>
            </w:pPr>
            <w:r w:rsidRPr="005F6CC1">
              <w:rPr>
                <w:rFonts w:ascii="Times New Roman" w:hAnsi="Times New Roman" w:cs="Times New Roman"/>
                <w:sz w:val="24"/>
                <w:szCs w:val="24"/>
              </w:rPr>
              <w:t>г.</w:t>
            </w:r>
          </w:p>
        </w:tc>
        <w:tc>
          <w:tcPr>
            <w:tcW w:w="4763" w:type="dxa"/>
            <w:tcBorders>
              <w:top w:val="nil"/>
              <w:left w:val="nil"/>
              <w:bottom w:val="nil"/>
              <w:right w:val="nil"/>
            </w:tcBorders>
            <w:vAlign w:val="bottom"/>
          </w:tcPr>
          <w:p w:rsidR="003B1FC7" w:rsidRPr="005F6CC1" w:rsidRDefault="003B1FC7" w:rsidP="005C1075">
            <w:pPr>
              <w:ind w:right="85"/>
              <w:jc w:val="right"/>
              <w:rPr>
                <w:rFonts w:ascii="Times New Roman" w:hAnsi="Times New Roman" w:cs="Times New Roman"/>
                <w:sz w:val="24"/>
                <w:szCs w:val="24"/>
              </w:rPr>
            </w:pPr>
            <w:r w:rsidRPr="005F6CC1">
              <w:rPr>
                <w:rFonts w:ascii="Times New Roman" w:hAnsi="Times New Roman" w:cs="Times New Roman"/>
                <w:sz w:val="24"/>
                <w:szCs w:val="24"/>
              </w:rPr>
              <w:t>№</w:t>
            </w:r>
          </w:p>
        </w:tc>
        <w:tc>
          <w:tcPr>
            <w:tcW w:w="1701" w:type="dxa"/>
            <w:tcBorders>
              <w:top w:val="nil"/>
              <w:left w:val="nil"/>
              <w:bottom w:val="single" w:sz="4" w:space="0" w:color="auto"/>
              <w:right w:val="nil"/>
            </w:tcBorders>
            <w:vAlign w:val="bottom"/>
          </w:tcPr>
          <w:p w:rsidR="003B1FC7" w:rsidRPr="005F6CC1" w:rsidRDefault="003B1FC7" w:rsidP="005C1075">
            <w:pPr>
              <w:jc w:val="center"/>
              <w:rPr>
                <w:rFonts w:ascii="Times New Roman" w:hAnsi="Times New Roman" w:cs="Times New Roman"/>
                <w:sz w:val="24"/>
                <w:szCs w:val="24"/>
              </w:rPr>
            </w:pPr>
          </w:p>
        </w:tc>
      </w:tr>
    </w:tbl>
    <w:p w:rsidR="0057574F" w:rsidRPr="005F6CC1" w:rsidRDefault="0057574F" w:rsidP="0057574F">
      <w:pPr>
        <w:autoSpaceDE w:val="0"/>
        <w:autoSpaceDN w:val="0"/>
        <w:spacing w:before="360" w:after="240" w:line="240" w:lineRule="auto"/>
        <w:ind w:firstLine="567"/>
        <w:jc w:val="both"/>
        <w:rPr>
          <w:rFonts w:ascii="Times New Roman" w:eastAsia="Times New Roman" w:hAnsi="Times New Roman" w:cs="Times New Roman"/>
          <w:sz w:val="24"/>
          <w:szCs w:val="24"/>
          <w:lang w:eastAsia="ru-RU"/>
        </w:rPr>
      </w:pPr>
      <w:r w:rsidRPr="005F6CC1">
        <w:rPr>
          <w:rFonts w:ascii="Times New Roman" w:eastAsia="Times New Roman" w:hAnsi="Times New Roman" w:cs="Times New Roman"/>
          <w:b/>
          <w:sz w:val="24"/>
          <w:szCs w:val="24"/>
          <w:lang w:eastAsia="ru-RU"/>
        </w:rPr>
        <w:t>По результатам рассмотрения</w:t>
      </w:r>
      <w:r w:rsidRPr="005F6CC1">
        <w:rPr>
          <w:rFonts w:ascii="Times New Roman" w:eastAsia="Times New Roman" w:hAnsi="Times New Roman" w:cs="Times New Roman"/>
          <w:sz w:val="24"/>
          <w:szCs w:val="24"/>
          <w:lang w:eastAsia="ru-RU"/>
        </w:rPr>
        <w:t xml:space="preserve"> уведомления об окончании строительства или реконструкции объекта индивидуального жилищного строительства или садового дома </w:t>
      </w:r>
      <w:r w:rsidRPr="005F6CC1">
        <w:rPr>
          <w:rFonts w:ascii="Times New Roman" w:eastAsia="Times New Roman" w:hAnsi="Times New Roman" w:cs="Times New Roman"/>
          <w:sz w:val="24"/>
          <w:szCs w:val="24"/>
          <w:lang w:eastAsia="ru-RU"/>
        </w:rPr>
        <w:br/>
        <w:t>(далее – уведомление),</w:t>
      </w:r>
    </w:p>
    <w:tbl>
      <w:tblPr>
        <w:tblW w:w="9980" w:type="dxa"/>
        <w:tblLayout w:type="fixed"/>
        <w:tblCellMar>
          <w:left w:w="28" w:type="dxa"/>
          <w:right w:w="28" w:type="dxa"/>
        </w:tblCellMar>
        <w:tblLook w:val="0000"/>
      </w:tblPr>
      <w:tblGrid>
        <w:gridCol w:w="4820"/>
        <w:gridCol w:w="5160"/>
      </w:tblGrid>
      <w:tr w:rsidR="0057574F" w:rsidRPr="005F6CC1" w:rsidTr="00384CAC">
        <w:tc>
          <w:tcPr>
            <w:tcW w:w="4820" w:type="dxa"/>
            <w:tcBorders>
              <w:top w:val="nil"/>
              <w:left w:val="nil"/>
              <w:bottom w:val="nil"/>
              <w:right w:val="nil"/>
            </w:tcBorders>
            <w:vAlign w:val="bottom"/>
          </w:tcPr>
          <w:p w:rsidR="0057574F" w:rsidRPr="005F6CC1" w:rsidRDefault="0057574F" w:rsidP="0057574F">
            <w:pPr>
              <w:autoSpaceDE w:val="0"/>
              <w:autoSpaceDN w:val="0"/>
              <w:spacing w:after="0" w:line="240" w:lineRule="auto"/>
              <w:rPr>
                <w:rFonts w:ascii="Times New Roman" w:eastAsia="Times New Roman" w:hAnsi="Times New Roman" w:cs="Times New Roman"/>
                <w:sz w:val="24"/>
                <w:szCs w:val="24"/>
                <w:lang w:eastAsia="ru-RU"/>
              </w:rPr>
            </w:pPr>
            <w:r w:rsidRPr="005F6CC1">
              <w:rPr>
                <w:rFonts w:ascii="Times New Roman" w:eastAsia="Times New Roman" w:hAnsi="Times New Roman" w:cs="Times New Roman"/>
                <w:sz w:val="24"/>
                <w:szCs w:val="24"/>
                <w:lang w:eastAsia="ru-RU"/>
              </w:rPr>
              <w:t>направленного</w:t>
            </w:r>
          </w:p>
          <w:p w:rsidR="0057574F" w:rsidRPr="005F6CC1" w:rsidRDefault="0057574F" w:rsidP="0057574F">
            <w:pPr>
              <w:autoSpaceDE w:val="0"/>
              <w:autoSpaceDN w:val="0"/>
              <w:spacing w:after="0" w:line="240" w:lineRule="auto"/>
              <w:rPr>
                <w:rFonts w:ascii="Times New Roman" w:eastAsia="Times New Roman" w:hAnsi="Times New Roman" w:cs="Times New Roman"/>
                <w:sz w:val="20"/>
                <w:szCs w:val="20"/>
                <w:lang w:eastAsia="ru-RU"/>
              </w:rPr>
            </w:pPr>
            <w:r w:rsidRPr="005F6CC1">
              <w:rPr>
                <w:rFonts w:ascii="Times New Roman" w:eastAsia="Times New Roman" w:hAnsi="Times New Roman" w:cs="Times New Roman"/>
                <w:sz w:val="20"/>
                <w:szCs w:val="20"/>
                <w:lang w:eastAsia="ru-RU"/>
              </w:rPr>
              <w:t>(дата направления уведомления)</w:t>
            </w:r>
          </w:p>
        </w:tc>
        <w:tc>
          <w:tcPr>
            <w:tcW w:w="5160" w:type="dxa"/>
            <w:tcBorders>
              <w:top w:val="nil"/>
              <w:left w:val="nil"/>
              <w:bottom w:val="single" w:sz="4" w:space="0" w:color="auto"/>
              <w:right w:val="nil"/>
            </w:tcBorders>
            <w:vAlign w:val="bottom"/>
          </w:tcPr>
          <w:p w:rsidR="0057574F" w:rsidRPr="005F6CC1"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r>
      <w:tr w:rsidR="0057574F" w:rsidRPr="005F6CC1" w:rsidTr="00384CAC">
        <w:tc>
          <w:tcPr>
            <w:tcW w:w="4820" w:type="dxa"/>
            <w:tcBorders>
              <w:top w:val="nil"/>
              <w:left w:val="nil"/>
              <w:bottom w:val="nil"/>
              <w:right w:val="nil"/>
            </w:tcBorders>
            <w:vAlign w:val="bottom"/>
          </w:tcPr>
          <w:p w:rsidR="0057574F" w:rsidRPr="005F6CC1" w:rsidRDefault="0057574F" w:rsidP="0057574F">
            <w:pPr>
              <w:autoSpaceDE w:val="0"/>
              <w:autoSpaceDN w:val="0"/>
              <w:spacing w:before="80" w:after="0" w:line="240" w:lineRule="auto"/>
              <w:rPr>
                <w:rFonts w:ascii="Times New Roman" w:eastAsia="Times New Roman" w:hAnsi="Times New Roman" w:cs="Times New Roman"/>
                <w:sz w:val="24"/>
                <w:szCs w:val="24"/>
                <w:lang w:eastAsia="ru-RU"/>
              </w:rPr>
            </w:pPr>
            <w:r w:rsidRPr="005F6CC1">
              <w:rPr>
                <w:rFonts w:ascii="Times New Roman" w:eastAsia="Times New Roman" w:hAnsi="Times New Roman" w:cs="Times New Roman"/>
                <w:sz w:val="24"/>
                <w:szCs w:val="24"/>
                <w:lang w:eastAsia="ru-RU"/>
              </w:rPr>
              <w:t>зарегистрированного</w:t>
            </w:r>
          </w:p>
          <w:p w:rsidR="0057574F" w:rsidRPr="005F6CC1" w:rsidRDefault="0057574F" w:rsidP="0057574F">
            <w:pPr>
              <w:autoSpaceDE w:val="0"/>
              <w:autoSpaceDN w:val="0"/>
              <w:spacing w:after="0" w:line="240" w:lineRule="auto"/>
              <w:rPr>
                <w:rFonts w:ascii="Times New Roman" w:eastAsia="Times New Roman" w:hAnsi="Times New Roman" w:cs="Times New Roman"/>
                <w:sz w:val="24"/>
                <w:szCs w:val="24"/>
                <w:lang w:eastAsia="ru-RU"/>
              </w:rPr>
            </w:pPr>
            <w:r w:rsidRPr="005F6CC1">
              <w:rPr>
                <w:rFonts w:ascii="Times New Roman" w:eastAsia="Times New Roman" w:hAnsi="Times New Roman" w:cs="Times New Roman"/>
                <w:sz w:val="20"/>
                <w:szCs w:val="20"/>
                <w:lang w:eastAsia="ru-RU"/>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57574F" w:rsidRPr="005F6CC1"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57574F" w:rsidRPr="005F6CC1" w:rsidRDefault="0057574F" w:rsidP="0057574F">
      <w:pPr>
        <w:autoSpaceDE w:val="0"/>
        <w:autoSpaceDN w:val="0"/>
        <w:spacing w:before="360" w:after="0" w:line="240" w:lineRule="auto"/>
        <w:jc w:val="both"/>
        <w:rPr>
          <w:rFonts w:ascii="Times New Roman" w:eastAsia="Times New Roman" w:hAnsi="Times New Roman" w:cs="Times New Roman"/>
          <w:sz w:val="24"/>
          <w:szCs w:val="24"/>
          <w:lang w:eastAsia="ru-RU"/>
        </w:rPr>
      </w:pPr>
      <w:r w:rsidRPr="005F6CC1">
        <w:rPr>
          <w:rFonts w:ascii="Times New Roman" w:eastAsia="Times New Roman" w:hAnsi="Times New Roman" w:cs="Times New Roman"/>
          <w:b/>
          <w:sz w:val="24"/>
          <w:szCs w:val="24"/>
          <w:lang w:eastAsia="ru-RU"/>
        </w:rPr>
        <w:t>уведомляем о несоответствии</w:t>
      </w:r>
    </w:p>
    <w:p w:rsidR="0057574F" w:rsidRPr="005F6CC1" w:rsidRDefault="0057574F" w:rsidP="0057574F">
      <w:pPr>
        <w:pBdr>
          <w:top w:val="single" w:sz="4" w:space="1" w:color="auto"/>
        </w:pBdr>
        <w:autoSpaceDE w:val="0"/>
        <w:autoSpaceDN w:val="0"/>
        <w:spacing w:after="0" w:line="240" w:lineRule="auto"/>
        <w:ind w:left="3346"/>
        <w:jc w:val="center"/>
        <w:rPr>
          <w:rFonts w:ascii="Times New Roman" w:eastAsia="Times New Roman" w:hAnsi="Times New Roman" w:cs="Times New Roman"/>
          <w:sz w:val="20"/>
          <w:szCs w:val="20"/>
          <w:lang w:eastAsia="ru-RU"/>
        </w:rPr>
      </w:pPr>
      <w:r w:rsidRPr="005F6CC1">
        <w:rPr>
          <w:rFonts w:ascii="Times New Roman" w:eastAsia="Times New Roman" w:hAnsi="Times New Roman" w:cs="Times New Roman"/>
          <w:sz w:val="20"/>
          <w:szCs w:val="20"/>
          <w:lang w:eastAsia="ru-RU"/>
        </w:rPr>
        <w:t>(построенного или реконструированного)</w:t>
      </w:r>
    </w:p>
    <w:p w:rsidR="0057574F" w:rsidRPr="005F6CC1" w:rsidRDefault="0057574F" w:rsidP="0057574F">
      <w:pPr>
        <w:tabs>
          <w:tab w:val="right" w:pos="9923"/>
        </w:tabs>
        <w:autoSpaceDE w:val="0"/>
        <w:autoSpaceDN w:val="0"/>
        <w:spacing w:after="0" w:line="240" w:lineRule="auto"/>
        <w:rPr>
          <w:rFonts w:ascii="Times New Roman" w:eastAsia="Times New Roman" w:hAnsi="Times New Roman" w:cs="Times New Roman"/>
          <w:sz w:val="24"/>
          <w:szCs w:val="24"/>
          <w:lang w:eastAsia="ru-RU"/>
        </w:rPr>
      </w:pPr>
      <w:r w:rsidRPr="005F6CC1">
        <w:rPr>
          <w:rFonts w:ascii="Times New Roman" w:eastAsia="Times New Roman" w:hAnsi="Times New Roman" w:cs="Times New Roman"/>
          <w:sz w:val="24"/>
          <w:szCs w:val="24"/>
          <w:lang w:eastAsia="ru-RU"/>
        </w:rPr>
        <w:tab/>
        <w:t>,</w:t>
      </w:r>
    </w:p>
    <w:p w:rsidR="0057574F" w:rsidRPr="005F6CC1" w:rsidRDefault="0057574F" w:rsidP="0057574F">
      <w:pPr>
        <w:pBdr>
          <w:top w:val="single" w:sz="4" w:space="1" w:color="auto"/>
        </w:pBdr>
        <w:autoSpaceDE w:val="0"/>
        <w:autoSpaceDN w:val="0"/>
        <w:spacing w:after="120" w:line="240" w:lineRule="auto"/>
        <w:ind w:right="113"/>
        <w:jc w:val="center"/>
        <w:rPr>
          <w:rFonts w:ascii="Times New Roman" w:eastAsia="Times New Roman" w:hAnsi="Times New Roman" w:cs="Times New Roman"/>
          <w:sz w:val="20"/>
          <w:szCs w:val="20"/>
          <w:lang w:eastAsia="ru-RU"/>
        </w:rPr>
      </w:pPr>
      <w:r w:rsidRPr="005F6CC1">
        <w:rPr>
          <w:rFonts w:ascii="Times New Roman" w:eastAsia="Times New Roman" w:hAnsi="Times New Roman" w:cs="Times New Roman"/>
          <w:sz w:val="20"/>
          <w:szCs w:val="20"/>
          <w:lang w:eastAsia="ru-RU"/>
        </w:rPr>
        <w:t>(объекта индивидуального жилищного строительства или садового дома)</w:t>
      </w:r>
    </w:p>
    <w:p w:rsidR="0057574F" w:rsidRPr="005F6CC1" w:rsidRDefault="0057574F" w:rsidP="0057574F">
      <w:pPr>
        <w:autoSpaceDE w:val="0"/>
        <w:autoSpaceDN w:val="0"/>
        <w:spacing w:after="0" w:line="240" w:lineRule="auto"/>
        <w:jc w:val="both"/>
        <w:rPr>
          <w:rFonts w:ascii="Times New Roman" w:eastAsia="Times New Roman" w:hAnsi="Times New Roman" w:cs="Times New Roman"/>
          <w:sz w:val="24"/>
          <w:szCs w:val="24"/>
          <w:lang w:eastAsia="ru-RU"/>
        </w:rPr>
      </w:pPr>
      <w:r w:rsidRPr="005F6CC1">
        <w:rPr>
          <w:rFonts w:ascii="Times New Roman" w:eastAsia="Times New Roman" w:hAnsi="Times New Roman" w:cs="Times New Roman"/>
          <w:sz w:val="24"/>
          <w:szCs w:val="24"/>
          <w:lang w:eastAsia="ru-RU"/>
        </w:rPr>
        <w:t>указанного в уведомлении и расположенного на земельном участке</w:t>
      </w:r>
      <w:r w:rsidRPr="005F6CC1">
        <w:rPr>
          <w:rFonts w:ascii="Times New Roman" w:eastAsia="Times New Roman" w:hAnsi="Times New Roman" w:cs="Times New Roman"/>
          <w:sz w:val="24"/>
          <w:szCs w:val="24"/>
          <w:lang w:eastAsia="ru-RU"/>
        </w:rPr>
        <w:br/>
      </w:r>
    </w:p>
    <w:p w:rsidR="0057574F" w:rsidRPr="005F6CC1" w:rsidRDefault="0057574F" w:rsidP="0057574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57574F" w:rsidRPr="005F6CC1" w:rsidRDefault="0057574F" w:rsidP="0057574F">
      <w:pPr>
        <w:autoSpaceDE w:val="0"/>
        <w:autoSpaceDN w:val="0"/>
        <w:spacing w:after="0" w:line="240" w:lineRule="auto"/>
        <w:rPr>
          <w:rFonts w:ascii="Times New Roman" w:eastAsia="Times New Roman" w:hAnsi="Times New Roman" w:cs="Times New Roman"/>
          <w:sz w:val="24"/>
          <w:szCs w:val="24"/>
          <w:lang w:eastAsia="ru-RU"/>
        </w:rPr>
      </w:pPr>
    </w:p>
    <w:p w:rsidR="0057574F" w:rsidRPr="005F6CC1" w:rsidRDefault="0057574F" w:rsidP="0062009A">
      <w:pPr>
        <w:pBdr>
          <w:top w:val="single" w:sz="4" w:space="1" w:color="auto"/>
        </w:pBdr>
        <w:autoSpaceDE w:val="0"/>
        <w:autoSpaceDN w:val="0"/>
        <w:spacing w:after="0" w:line="240" w:lineRule="auto"/>
        <w:jc w:val="center"/>
        <w:rPr>
          <w:rFonts w:ascii="Times New Roman" w:eastAsia="Times New Roman" w:hAnsi="Times New Roman" w:cs="Times New Roman"/>
          <w:sz w:val="16"/>
          <w:szCs w:val="16"/>
          <w:lang w:eastAsia="ru-RU"/>
        </w:rPr>
      </w:pPr>
      <w:r w:rsidRPr="005F6CC1">
        <w:rPr>
          <w:rFonts w:ascii="Times New Roman" w:eastAsia="Times New Roman" w:hAnsi="Times New Roman" w:cs="Times New Roman"/>
          <w:sz w:val="16"/>
          <w:szCs w:val="16"/>
          <w:lang w:eastAsia="ru-RU"/>
        </w:rPr>
        <w:t>(кадастровый номер земельного участка (при наличии), адрес или описание местоположения земельного участка)</w:t>
      </w:r>
    </w:p>
    <w:p w:rsidR="0057574F" w:rsidRPr="005F6CC1" w:rsidRDefault="0057574F" w:rsidP="0057574F">
      <w:pPr>
        <w:autoSpaceDE w:val="0"/>
        <w:autoSpaceDN w:val="0"/>
        <w:spacing w:after="240" w:line="240" w:lineRule="auto"/>
        <w:jc w:val="both"/>
        <w:rPr>
          <w:rFonts w:ascii="Times New Roman" w:eastAsia="Times New Roman" w:hAnsi="Times New Roman" w:cs="Times New Roman"/>
          <w:sz w:val="24"/>
          <w:szCs w:val="24"/>
          <w:lang w:eastAsia="ru-RU"/>
        </w:rPr>
      </w:pPr>
      <w:r w:rsidRPr="005F6CC1">
        <w:rPr>
          <w:rFonts w:ascii="Times New Roman" w:eastAsia="Times New Roman" w:hAnsi="Times New Roman" w:cs="Times New Roman"/>
          <w:sz w:val="24"/>
          <w:szCs w:val="24"/>
          <w:lang w:eastAsia="ru-RU"/>
        </w:rPr>
        <w:t>требованиям законодательства о градостроительной деятельности по следующим</w:t>
      </w:r>
      <w:r w:rsidRPr="005F6CC1">
        <w:rPr>
          <w:rFonts w:ascii="Times New Roman" w:eastAsia="Times New Roman" w:hAnsi="Times New Roman" w:cs="Times New Roman"/>
          <w:sz w:val="24"/>
          <w:szCs w:val="24"/>
          <w:lang w:eastAsia="ru-RU"/>
        </w:rPr>
        <w:br/>
        <w:t>основаниям:</w:t>
      </w:r>
    </w:p>
    <w:p w:rsidR="0057574F" w:rsidRPr="005F6CC1" w:rsidRDefault="0057574F" w:rsidP="0057574F">
      <w:pPr>
        <w:keepNext/>
        <w:autoSpaceDE w:val="0"/>
        <w:autoSpaceDN w:val="0"/>
        <w:spacing w:after="0" w:line="240" w:lineRule="auto"/>
        <w:rPr>
          <w:rFonts w:ascii="Times New Roman" w:eastAsia="Times New Roman" w:hAnsi="Times New Roman" w:cs="Times New Roman"/>
          <w:sz w:val="24"/>
          <w:szCs w:val="24"/>
          <w:lang w:eastAsia="ru-RU"/>
        </w:rPr>
      </w:pPr>
      <w:r w:rsidRPr="005F6CC1">
        <w:rPr>
          <w:rFonts w:ascii="Times New Roman" w:eastAsia="Times New Roman" w:hAnsi="Times New Roman" w:cs="Times New Roman"/>
          <w:sz w:val="24"/>
          <w:szCs w:val="24"/>
          <w:lang w:eastAsia="ru-RU"/>
        </w:rPr>
        <w:t xml:space="preserve">1. </w:t>
      </w:r>
    </w:p>
    <w:p w:rsidR="0057574F" w:rsidRPr="005F6CC1" w:rsidRDefault="0057574F" w:rsidP="0057574F">
      <w:pPr>
        <w:keepNext/>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57574F" w:rsidRPr="005F6CC1" w:rsidRDefault="0057574F" w:rsidP="0057574F">
      <w:pPr>
        <w:keepNext/>
        <w:autoSpaceDE w:val="0"/>
        <w:autoSpaceDN w:val="0"/>
        <w:spacing w:after="0" w:line="240" w:lineRule="auto"/>
        <w:rPr>
          <w:rFonts w:ascii="Times New Roman" w:eastAsia="Times New Roman" w:hAnsi="Times New Roman" w:cs="Times New Roman"/>
          <w:sz w:val="24"/>
          <w:szCs w:val="24"/>
          <w:lang w:eastAsia="ru-RU"/>
        </w:rPr>
      </w:pPr>
    </w:p>
    <w:p w:rsidR="0057574F" w:rsidRPr="005F6CC1" w:rsidRDefault="0057574F" w:rsidP="0062009A">
      <w:pPr>
        <w:pBdr>
          <w:top w:val="single" w:sz="4" w:space="1" w:color="auto"/>
        </w:pBdr>
        <w:autoSpaceDE w:val="0"/>
        <w:autoSpaceDN w:val="0"/>
        <w:spacing w:after="240" w:line="240" w:lineRule="auto"/>
        <w:jc w:val="center"/>
        <w:rPr>
          <w:rFonts w:ascii="Times New Roman" w:eastAsia="Times New Roman" w:hAnsi="Times New Roman" w:cs="Times New Roman"/>
          <w:sz w:val="16"/>
          <w:szCs w:val="16"/>
          <w:lang w:eastAsia="ru-RU"/>
        </w:rPr>
      </w:pPr>
      <w:r w:rsidRPr="005F6CC1">
        <w:rPr>
          <w:rFonts w:ascii="Times New Roman" w:eastAsia="Times New Roman" w:hAnsi="Times New Roman" w:cs="Times New Roman"/>
          <w:sz w:val="16"/>
          <w:szCs w:val="16"/>
          <w:lang w:eastAsia="ru-RU"/>
        </w:rPr>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 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rsidR="0057574F" w:rsidRPr="005F6CC1" w:rsidRDefault="00D358AB" w:rsidP="0057574F">
      <w:pPr>
        <w:autoSpaceDE w:val="0"/>
        <w:autoSpaceDN w:val="0"/>
        <w:spacing w:after="0" w:line="240" w:lineRule="auto"/>
        <w:rPr>
          <w:rFonts w:ascii="Times New Roman" w:eastAsia="Times New Roman" w:hAnsi="Times New Roman" w:cs="Times New Roman"/>
          <w:sz w:val="24"/>
          <w:szCs w:val="24"/>
          <w:lang w:eastAsia="ru-RU"/>
        </w:rPr>
      </w:pPr>
      <w:r w:rsidRPr="005F6CC1">
        <w:rPr>
          <w:rFonts w:ascii="Times New Roman" w:eastAsia="Times New Roman" w:hAnsi="Times New Roman" w:cs="Times New Roman"/>
          <w:sz w:val="24"/>
          <w:szCs w:val="24"/>
          <w:lang w:eastAsia="ru-RU"/>
        </w:rPr>
        <w:t>2</w:t>
      </w:r>
      <w:r w:rsidR="0057574F" w:rsidRPr="005F6CC1">
        <w:rPr>
          <w:rFonts w:ascii="Times New Roman" w:eastAsia="Times New Roman" w:hAnsi="Times New Roman" w:cs="Times New Roman"/>
          <w:sz w:val="24"/>
          <w:szCs w:val="24"/>
          <w:lang w:eastAsia="ru-RU"/>
        </w:rPr>
        <w:t xml:space="preserve">. </w:t>
      </w:r>
    </w:p>
    <w:p w:rsidR="0057574F" w:rsidRPr="005F6CC1" w:rsidRDefault="0057574F" w:rsidP="0057574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57574F" w:rsidRPr="005F6CC1" w:rsidRDefault="0057574F" w:rsidP="0057574F">
      <w:pPr>
        <w:autoSpaceDE w:val="0"/>
        <w:autoSpaceDN w:val="0"/>
        <w:spacing w:after="0" w:line="240" w:lineRule="auto"/>
        <w:rPr>
          <w:rFonts w:ascii="Times New Roman" w:eastAsia="Times New Roman" w:hAnsi="Times New Roman" w:cs="Times New Roman"/>
          <w:sz w:val="24"/>
          <w:szCs w:val="24"/>
          <w:lang w:eastAsia="ru-RU"/>
        </w:rPr>
      </w:pPr>
    </w:p>
    <w:p w:rsidR="0057574F" w:rsidRPr="005F6CC1" w:rsidRDefault="0057574F" w:rsidP="0062009A">
      <w:pPr>
        <w:pBdr>
          <w:top w:val="single" w:sz="4" w:space="1" w:color="auto"/>
        </w:pBdr>
        <w:autoSpaceDE w:val="0"/>
        <w:autoSpaceDN w:val="0"/>
        <w:spacing w:after="240" w:line="240" w:lineRule="auto"/>
        <w:jc w:val="center"/>
        <w:rPr>
          <w:rFonts w:ascii="Times New Roman" w:eastAsia="Times New Roman" w:hAnsi="Times New Roman" w:cs="Times New Roman"/>
          <w:sz w:val="16"/>
          <w:szCs w:val="16"/>
          <w:lang w:eastAsia="ru-RU"/>
        </w:rPr>
      </w:pPr>
      <w:r w:rsidRPr="005F6CC1">
        <w:rPr>
          <w:rFonts w:ascii="Times New Roman" w:eastAsia="Times New Roman" w:hAnsi="Times New Roman" w:cs="Times New Roman"/>
          <w:sz w:val="16"/>
          <w:szCs w:val="16"/>
          <w:lang w:eastAsia="ru-RU"/>
        </w:rPr>
        <w:lastRenderedPageBreak/>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57574F" w:rsidRPr="005F6CC1" w:rsidRDefault="00D358AB" w:rsidP="0057574F">
      <w:pPr>
        <w:autoSpaceDE w:val="0"/>
        <w:autoSpaceDN w:val="0"/>
        <w:spacing w:after="0" w:line="240" w:lineRule="auto"/>
        <w:rPr>
          <w:rFonts w:ascii="Times New Roman" w:eastAsia="Times New Roman" w:hAnsi="Times New Roman" w:cs="Times New Roman"/>
          <w:sz w:val="24"/>
          <w:szCs w:val="24"/>
          <w:lang w:eastAsia="ru-RU"/>
        </w:rPr>
      </w:pPr>
      <w:r w:rsidRPr="005F6CC1">
        <w:rPr>
          <w:rFonts w:ascii="Times New Roman" w:eastAsia="Times New Roman" w:hAnsi="Times New Roman" w:cs="Times New Roman"/>
          <w:sz w:val="24"/>
          <w:szCs w:val="24"/>
          <w:lang w:eastAsia="ru-RU"/>
        </w:rPr>
        <w:t>3</w:t>
      </w:r>
      <w:r w:rsidR="0057574F" w:rsidRPr="005F6CC1">
        <w:rPr>
          <w:rFonts w:ascii="Times New Roman" w:eastAsia="Times New Roman" w:hAnsi="Times New Roman" w:cs="Times New Roman"/>
          <w:sz w:val="24"/>
          <w:szCs w:val="24"/>
          <w:lang w:eastAsia="ru-RU"/>
        </w:rPr>
        <w:t xml:space="preserve">. </w:t>
      </w:r>
    </w:p>
    <w:p w:rsidR="0057574F" w:rsidRPr="005F6CC1" w:rsidRDefault="0057574F" w:rsidP="0057574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57574F" w:rsidRPr="005F6CC1" w:rsidRDefault="0057574F" w:rsidP="0057574F">
      <w:pPr>
        <w:autoSpaceDE w:val="0"/>
        <w:autoSpaceDN w:val="0"/>
        <w:spacing w:after="0" w:line="240" w:lineRule="auto"/>
        <w:rPr>
          <w:rFonts w:ascii="Times New Roman" w:eastAsia="Times New Roman" w:hAnsi="Times New Roman" w:cs="Times New Roman"/>
          <w:sz w:val="24"/>
          <w:szCs w:val="24"/>
          <w:lang w:eastAsia="ru-RU"/>
        </w:rPr>
      </w:pPr>
    </w:p>
    <w:p w:rsidR="0057574F" w:rsidRPr="005F6CC1" w:rsidRDefault="0057574F" w:rsidP="0062009A">
      <w:pPr>
        <w:pBdr>
          <w:top w:val="single" w:sz="4" w:space="1" w:color="auto"/>
        </w:pBdr>
        <w:autoSpaceDE w:val="0"/>
        <w:autoSpaceDN w:val="0"/>
        <w:spacing w:after="360" w:line="240" w:lineRule="auto"/>
        <w:jc w:val="center"/>
        <w:rPr>
          <w:rFonts w:ascii="Times New Roman" w:eastAsia="Times New Roman" w:hAnsi="Times New Roman" w:cs="Times New Roman"/>
          <w:sz w:val="16"/>
          <w:szCs w:val="16"/>
          <w:lang w:eastAsia="ru-RU"/>
        </w:rPr>
      </w:pPr>
      <w:r w:rsidRPr="005F6CC1">
        <w:rPr>
          <w:rFonts w:ascii="Times New Roman" w:eastAsia="Times New Roman" w:hAnsi="Times New Roman" w:cs="Times New Roman"/>
          <w:sz w:val="16"/>
          <w:szCs w:val="16"/>
          <w:lang w:eastAsia="ru-RU"/>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tbl>
      <w:tblPr>
        <w:tblW w:w="9979" w:type="dxa"/>
        <w:tblLayout w:type="fixed"/>
        <w:tblCellMar>
          <w:left w:w="28" w:type="dxa"/>
          <w:right w:w="28" w:type="dxa"/>
        </w:tblCellMar>
        <w:tblLook w:val="0000"/>
      </w:tblPr>
      <w:tblGrid>
        <w:gridCol w:w="4649"/>
        <w:gridCol w:w="397"/>
        <w:gridCol w:w="1814"/>
        <w:gridCol w:w="397"/>
        <w:gridCol w:w="2722"/>
      </w:tblGrid>
      <w:tr w:rsidR="0057574F" w:rsidRPr="005F6CC1" w:rsidTr="00384CAC">
        <w:trPr>
          <w:cantSplit/>
        </w:trPr>
        <w:tc>
          <w:tcPr>
            <w:tcW w:w="4649" w:type="dxa"/>
            <w:tcBorders>
              <w:top w:val="nil"/>
              <w:left w:val="nil"/>
              <w:bottom w:val="single" w:sz="4" w:space="0" w:color="auto"/>
              <w:right w:val="nil"/>
            </w:tcBorders>
            <w:vAlign w:val="bottom"/>
          </w:tcPr>
          <w:p w:rsidR="0057574F" w:rsidRPr="005F6CC1"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57574F" w:rsidRPr="005F6CC1" w:rsidRDefault="0057574F" w:rsidP="0057574F">
            <w:pPr>
              <w:autoSpaceDE w:val="0"/>
              <w:autoSpaceDN w:val="0"/>
              <w:spacing w:after="0" w:line="240" w:lineRule="auto"/>
              <w:rPr>
                <w:rFonts w:ascii="Times New Roman" w:eastAsia="Times New Roman" w:hAnsi="Times New Roman" w:cs="Times New Roman"/>
                <w:sz w:val="24"/>
                <w:szCs w:val="24"/>
                <w:lang w:eastAsia="ru-RU"/>
              </w:rPr>
            </w:pPr>
          </w:p>
        </w:tc>
        <w:tc>
          <w:tcPr>
            <w:tcW w:w="1814" w:type="dxa"/>
            <w:tcBorders>
              <w:top w:val="nil"/>
              <w:left w:val="nil"/>
              <w:bottom w:val="single" w:sz="4" w:space="0" w:color="auto"/>
              <w:right w:val="nil"/>
            </w:tcBorders>
            <w:vAlign w:val="bottom"/>
          </w:tcPr>
          <w:p w:rsidR="0057574F" w:rsidRPr="005F6CC1"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397" w:type="dxa"/>
            <w:tcBorders>
              <w:top w:val="nil"/>
              <w:left w:val="nil"/>
              <w:bottom w:val="nil"/>
              <w:right w:val="nil"/>
            </w:tcBorders>
            <w:vAlign w:val="bottom"/>
          </w:tcPr>
          <w:p w:rsidR="0057574F" w:rsidRPr="005F6CC1"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c>
          <w:tcPr>
            <w:tcW w:w="2722" w:type="dxa"/>
            <w:tcBorders>
              <w:top w:val="nil"/>
              <w:left w:val="nil"/>
              <w:bottom w:val="single" w:sz="4" w:space="0" w:color="auto"/>
              <w:right w:val="nil"/>
            </w:tcBorders>
            <w:vAlign w:val="bottom"/>
          </w:tcPr>
          <w:p w:rsidR="0057574F" w:rsidRPr="005F6CC1" w:rsidRDefault="0057574F" w:rsidP="0057574F">
            <w:pPr>
              <w:autoSpaceDE w:val="0"/>
              <w:autoSpaceDN w:val="0"/>
              <w:spacing w:after="0" w:line="240" w:lineRule="auto"/>
              <w:jc w:val="center"/>
              <w:rPr>
                <w:rFonts w:ascii="Times New Roman" w:eastAsia="Times New Roman" w:hAnsi="Times New Roman" w:cs="Times New Roman"/>
                <w:sz w:val="24"/>
                <w:szCs w:val="24"/>
                <w:lang w:eastAsia="ru-RU"/>
              </w:rPr>
            </w:pPr>
          </w:p>
        </w:tc>
      </w:tr>
      <w:tr w:rsidR="0057574F" w:rsidRPr="005F6CC1" w:rsidTr="00384CAC">
        <w:trPr>
          <w:cantSplit/>
        </w:trPr>
        <w:tc>
          <w:tcPr>
            <w:tcW w:w="4649" w:type="dxa"/>
            <w:tcBorders>
              <w:top w:val="nil"/>
              <w:left w:val="nil"/>
              <w:bottom w:val="nil"/>
              <w:right w:val="nil"/>
            </w:tcBorders>
          </w:tcPr>
          <w:p w:rsidR="0057574F" w:rsidRPr="005F6CC1" w:rsidRDefault="0057574F" w:rsidP="0057574F">
            <w:pPr>
              <w:autoSpaceDE w:val="0"/>
              <w:autoSpaceDN w:val="0"/>
              <w:spacing w:after="0" w:line="240" w:lineRule="auto"/>
              <w:jc w:val="center"/>
              <w:rPr>
                <w:rFonts w:ascii="Times New Roman" w:eastAsia="Times New Roman" w:hAnsi="Times New Roman" w:cs="Times New Roman"/>
                <w:spacing w:val="-2"/>
                <w:sz w:val="16"/>
                <w:szCs w:val="16"/>
                <w:lang w:eastAsia="ru-RU"/>
              </w:rPr>
            </w:pPr>
            <w:r w:rsidRPr="005F6CC1">
              <w:rPr>
                <w:rFonts w:ascii="Times New Roman" w:eastAsia="Times New Roman" w:hAnsi="Times New Roman" w:cs="Times New Roman"/>
                <w:spacing w:val="-2"/>
                <w:sz w:val="16"/>
                <w:szCs w:val="16"/>
                <w:lang w:eastAsia="ru-RU"/>
              </w:rPr>
              <w:t xml:space="preserve">(должность уполномоченного лица уполномоченного </w:t>
            </w:r>
            <w:r w:rsidRPr="005F6CC1">
              <w:rPr>
                <w:rFonts w:ascii="Times New Roman" w:eastAsia="Times New Roman" w:hAnsi="Times New Roman" w:cs="Times New Roman"/>
                <w:sz w:val="16"/>
                <w:szCs w:val="16"/>
                <w:lang w:eastAsia="ru-RU"/>
              </w:rPr>
              <w:t>на выдачу разрешений на строительство органа местного самоуправления)</w:t>
            </w:r>
          </w:p>
        </w:tc>
        <w:tc>
          <w:tcPr>
            <w:tcW w:w="397" w:type="dxa"/>
            <w:tcBorders>
              <w:top w:val="nil"/>
              <w:left w:val="nil"/>
              <w:bottom w:val="nil"/>
              <w:right w:val="nil"/>
            </w:tcBorders>
          </w:tcPr>
          <w:p w:rsidR="0057574F" w:rsidRPr="005F6CC1" w:rsidRDefault="0057574F" w:rsidP="0057574F">
            <w:pPr>
              <w:autoSpaceDE w:val="0"/>
              <w:autoSpaceDN w:val="0"/>
              <w:spacing w:after="0" w:line="240" w:lineRule="auto"/>
              <w:rPr>
                <w:rFonts w:ascii="Times New Roman" w:eastAsia="Times New Roman" w:hAnsi="Times New Roman" w:cs="Times New Roman"/>
                <w:sz w:val="16"/>
                <w:szCs w:val="16"/>
                <w:lang w:eastAsia="ru-RU"/>
              </w:rPr>
            </w:pPr>
          </w:p>
        </w:tc>
        <w:tc>
          <w:tcPr>
            <w:tcW w:w="1814" w:type="dxa"/>
            <w:tcBorders>
              <w:top w:val="nil"/>
              <w:left w:val="nil"/>
              <w:bottom w:val="nil"/>
              <w:right w:val="nil"/>
            </w:tcBorders>
          </w:tcPr>
          <w:p w:rsidR="0057574F" w:rsidRPr="005F6CC1" w:rsidRDefault="0057574F" w:rsidP="0057574F">
            <w:pPr>
              <w:autoSpaceDE w:val="0"/>
              <w:autoSpaceDN w:val="0"/>
              <w:spacing w:after="0" w:line="240" w:lineRule="auto"/>
              <w:jc w:val="center"/>
              <w:rPr>
                <w:rFonts w:ascii="Times New Roman" w:eastAsia="Times New Roman" w:hAnsi="Times New Roman" w:cs="Times New Roman"/>
                <w:sz w:val="16"/>
                <w:szCs w:val="16"/>
                <w:lang w:eastAsia="ru-RU"/>
              </w:rPr>
            </w:pPr>
            <w:r w:rsidRPr="005F6CC1">
              <w:rPr>
                <w:rFonts w:ascii="Times New Roman" w:eastAsia="Times New Roman" w:hAnsi="Times New Roman" w:cs="Times New Roman"/>
                <w:sz w:val="16"/>
                <w:szCs w:val="16"/>
                <w:lang w:eastAsia="ru-RU"/>
              </w:rPr>
              <w:t>(подпись)</w:t>
            </w:r>
          </w:p>
        </w:tc>
        <w:tc>
          <w:tcPr>
            <w:tcW w:w="397" w:type="dxa"/>
            <w:tcBorders>
              <w:top w:val="nil"/>
              <w:left w:val="nil"/>
              <w:bottom w:val="nil"/>
              <w:right w:val="nil"/>
            </w:tcBorders>
          </w:tcPr>
          <w:p w:rsidR="0057574F" w:rsidRPr="005F6CC1" w:rsidRDefault="0057574F" w:rsidP="0057574F">
            <w:pPr>
              <w:autoSpaceDE w:val="0"/>
              <w:autoSpaceDN w:val="0"/>
              <w:spacing w:after="0" w:line="240" w:lineRule="auto"/>
              <w:jc w:val="center"/>
              <w:rPr>
                <w:rFonts w:ascii="Times New Roman" w:eastAsia="Times New Roman" w:hAnsi="Times New Roman" w:cs="Times New Roman"/>
                <w:sz w:val="16"/>
                <w:szCs w:val="16"/>
                <w:lang w:eastAsia="ru-RU"/>
              </w:rPr>
            </w:pPr>
          </w:p>
        </w:tc>
        <w:tc>
          <w:tcPr>
            <w:tcW w:w="2722" w:type="dxa"/>
            <w:tcBorders>
              <w:top w:val="nil"/>
              <w:left w:val="nil"/>
              <w:bottom w:val="nil"/>
              <w:right w:val="nil"/>
            </w:tcBorders>
          </w:tcPr>
          <w:p w:rsidR="0057574F" w:rsidRPr="005F6CC1" w:rsidRDefault="0057574F" w:rsidP="0057574F">
            <w:pPr>
              <w:autoSpaceDE w:val="0"/>
              <w:autoSpaceDN w:val="0"/>
              <w:spacing w:after="0" w:line="240" w:lineRule="auto"/>
              <w:jc w:val="center"/>
              <w:rPr>
                <w:rFonts w:ascii="Times New Roman" w:eastAsia="Times New Roman" w:hAnsi="Times New Roman" w:cs="Times New Roman"/>
                <w:sz w:val="16"/>
                <w:szCs w:val="16"/>
                <w:lang w:eastAsia="ru-RU"/>
              </w:rPr>
            </w:pPr>
            <w:r w:rsidRPr="005F6CC1">
              <w:rPr>
                <w:rFonts w:ascii="Times New Roman" w:eastAsia="Times New Roman" w:hAnsi="Times New Roman" w:cs="Times New Roman"/>
                <w:sz w:val="16"/>
                <w:szCs w:val="16"/>
                <w:lang w:eastAsia="ru-RU"/>
              </w:rPr>
              <w:t>(расшифровка подписи)</w:t>
            </w:r>
          </w:p>
        </w:tc>
      </w:tr>
    </w:tbl>
    <w:p w:rsidR="0057574F" w:rsidRPr="0057574F" w:rsidRDefault="0057574F" w:rsidP="0057574F">
      <w:pPr>
        <w:autoSpaceDE w:val="0"/>
        <w:autoSpaceDN w:val="0"/>
        <w:spacing w:before="240" w:after="0" w:line="240" w:lineRule="auto"/>
        <w:rPr>
          <w:rFonts w:ascii="Times New Roman" w:eastAsia="Times New Roman" w:hAnsi="Times New Roman" w:cs="Times New Roman"/>
          <w:sz w:val="24"/>
          <w:szCs w:val="24"/>
          <w:lang w:eastAsia="ru-RU"/>
        </w:rPr>
      </w:pPr>
      <w:r w:rsidRPr="005F6CC1">
        <w:rPr>
          <w:rFonts w:ascii="Times New Roman" w:eastAsia="Times New Roman" w:hAnsi="Times New Roman" w:cs="Times New Roman"/>
          <w:sz w:val="24"/>
          <w:szCs w:val="24"/>
          <w:lang w:eastAsia="ru-RU"/>
        </w:rPr>
        <w:t>М.П.</w:t>
      </w:r>
    </w:p>
    <w:p w:rsidR="003B1FC7" w:rsidRDefault="003B1FC7" w:rsidP="00436D8A">
      <w:pPr>
        <w:autoSpaceDE w:val="0"/>
        <w:autoSpaceDN w:val="0"/>
        <w:adjustRightInd w:val="0"/>
        <w:spacing w:after="0" w:line="240" w:lineRule="auto"/>
        <w:jc w:val="right"/>
        <w:outlineLvl w:val="0"/>
        <w:rPr>
          <w:rFonts w:ascii="Times New Roman" w:hAnsi="Times New Roman" w:cs="Times New Roman"/>
          <w:sz w:val="24"/>
          <w:szCs w:val="24"/>
        </w:rPr>
      </w:pPr>
    </w:p>
    <w:p w:rsidR="00436D8A" w:rsidRPr="00933441" w:rsidRDefault="00436D8A" w:rsidP="00AA1A22">
      <w:pPr>
        <w:autoSpaceDE w:val="0"/>
        <w:autoSpaceDN w:val="0"/>
        <w:adjustRightInd w:val="0"/>
        <w:spacing w:after="0" w:line="240" w:lineRule="auto"/>
        <w:jc w:val="right"/>
        <w:outlineLvl w:val="0"/>
        <w:rPr>
          <w:rFonts w:ascii="Times New Roman" w:hAnsi="Times New Roman" w:cs="Times New Roman"/>
          <w:sz w:val="24"/>
          <w:szCs w:val="24"/>
        </w:rPr>
      </w:pPr>
    </w:p>
    <w:sectPr w:rsidR="00436D8A" w:rsidRPr="00933441" w:rsidSect="003B1FC7">
      <w:pgSz w:w="11906" w:h="16838" w:code="9"/>
      <w:pgMar w:top="284" w:right="849" w:bottom="709"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429" w:rsidRDefault="006F4429">
      <w:pPr>
        <w:spacing w:after="0" w:line="240" w:lineRule="auto"/>
      </w:pPr>
      <w:r>
        <w:separator/>
      </w:r>
    </w:p>
  </w:endnote>
  <w:endnote w:type="continuationSeparator" w:id="1">
    <w:p w:rsidR="006F4429" w:rsidRDefault="006F44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429" w:rsidRDefault="006F4429">
      <w:pPr>
        <w:spacing w:after="0" w:line="240" w:lineRule="auto"/>
      </w:pPr>
      <w:r>
        <w:separator/>
      </w:r>
    </w:p>
  </w:footnote>
  <w:footnote w:type="continuationSeparator" w:id="1">
    <w:p w:rsidR="006F4429" w:rsidRDefault="006F44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9619926"/>
      <w:docPartObj>
        <w:docPartGallery w:val="Page Numbers (Top of Page)"/>
        <w:docPartUnique/>
      </w:docPartObj>
    </w:sdtPr>
    <w:sdtContent>
      <w:p w:rsidR="00924551" w:rsidRDefault="0054679D">
        <w:pPr>
          <w:pStyle w:val="a9"/>
          <w:jc w:val="center"/>
        </w:pPr>
        <w:fldSimple w:instr="PAGE   \* MERGEFORMAT">
          <w:r w:rsidR="00D215F9">
            <w:rPr>
              <w:noProof/>
            </w:rPr>
            <w:t>24</w:t>
          </w:r>
        </w:fldSimple>
      </w:p>
    </w:sdtContent>
  </w:sdt>
  <w:p w:rsidR="00924551" w:rsidRDefault="00924551">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502293"/>
      <w:docPartObj>
        <w:docPartGallery w:val="Page Numbers (Top of Page)"/>
        <w:docPartUnique/>
      </w:docPartObj>
    </w:sdtPr>
    <w:sdtContent>
      <w:p w:rsidR="00924551" w:rsidRDefault="0054679D">
        <w:pPr>
          <w:pStyle w:val="a9"/>
          <w:jc w:val="center"/>
        </w:pPr>
        <w:fldSimple w:instr="PAGE   \* MERGEFORMAT">
          <w:r w:rsidR="00D215F9">
            <w:rPr>
              <w:noProof/>
            </w:rPr>
            <w:t>28</w:t>
          </w:r>
        </w:fldSimple>
      </w:p>
    </w:sdtContent>
  </w:sdt>
  <w:p w:rsidR="00924551" w:rsidRDefault="00924551">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DD5D12"/>
    <w:multiLevelType w:val="hybridMultilevel"/>
    <w:tmpl w:val="D95C5C88"/>
    <w:lvl w:ilvl="0" w:tplc="730CFD08">
      <w:start w:val="1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2CA330B9"/>
    <w:multiLevelType w:val="multilevel"/>
    <w:tmpl w:val="E73689A4"/>
    <w:lvl w:ilvl="0">
      <w:start w:val="19"/>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31123F48"/>
    <w:multiLevelType w:val="hybridMultilevel"/>
    <w:tmpl w:val="E0968FF6"/>
    <w:lvl w:ilvl="0" w:tplc="DD12B2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11F383C"/>
    <w:multiLevelType w:val="hybridMultilevel"/>
    <w:tmpl w:val="143EE7F4"/>
    <w:lvl w:ilvl="0" w:tplc="942AB9E8">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32FF1010"/>
    <w:multiLevelType w:val="hybridMultilevel"/>
    <w:tmpl w:val="B69CFFA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EC33C7"/>
    <w:multiLevelType w:val="hybridMultilevel"/>
    <w:tmpl w:val="4BBE1566"/>
    <w:lvl w:ilvl="0" w:tplc="942AB9E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0A673A"/>
    <w:multiLevelType w:val="hybridMultilevel"/>
    <w:tmpl w:val="BA4470C2"/>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AC7B8B"/>
    <w:multiLevelType w:val="multilevel"/>
    <w:tmpl w:val="E976DEF8"/>
    <w:lvl w:ilvl="0">
      <w:start w:val="1"/>
      <w:numFmt w:val="decimal"/>
      <w:lvlText w:val="%1."/>
      <w:lvlJc w:val="left"/>
      <w:pPr>
        <w:ind w:left="1637" w:hanging="360"/>
      </w:pPr>
      <w:rPr>
        <w:sz w:val="24"/>
        <w:szCs w:val="24"/>
      </w:rPr>
    </w:lvl>
    <w:lvl w:ilvl="1">
      <w:start w:val="1"/>
      <w:numFmt w:val="russianLower"/>
      <w:lvlText w:val="%2)"/>
      <w:lvlJc w:val="left"/>
      <w:pPr>
        <w:ind w:left="1070"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8">
    <w:nsid w:val="45CC5BF1"/>
    <w:multiLevelType w:val="hybridMultilevel"/>
    <w:tmpl w:val="158621D0"/>
    <w:lvl w:ilvl="0" w:tplc="70E21828">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1F055F"/>
    <w:multiLevelType w:val="hybridMultilevel"/>
    <w:tmpl w:val="8F3686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AE0FAC"/>
    <w:multiLevelType w:val="hybridMultilevel"/>
    <w:tmpl w:val="45ECBFB8"/>
    <w:lvl w:ilvl="0" w:tplc="6608BC86">
      <w:start w:val="1"/>
      <w:numFmt w:val="russianLower"/>
      <w:lvlText w:val="%1)"/>
      <w:lvlJc w:val="left"/>
      <w:pPr>
        <w:ind w:left="1428" w:hanging="360"/>
      </w:pPr>
      <w:rPr>
        <w:rFonts w:ascii="Times New Roman" w:hAnsi="Times New Roman" w:cs="Times New Roman" w:hint="default"/>
        <w:sz w:val="24"/>
        <w:szCs w:val="24"/>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1">
    <w:nsid w:val="4A626448"/>
    <w:multiLevelType w:val="hybridMultilevel"/>
    <w:tmpl w:val="7A2416F4"/>
    <w:lvl w:ilvl="0" w:tplc="16CCCF42">
      <w:start w:val="1"/>
      <w:numFmt w:val="decimal"/>
      <w:lvlText w:val="21.%1."/>
      <w:lvlJc w:val="left"/>
      <w:pPr>
        <w:ind w:left="107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E4A3F5A"/>
    <w:multiLevelType w:val="hybridMultilevel"/>
    <w:tmpl w:val="2F36ACF6"/>
    <w:lvl w:ilvl="0" w:tplc="71DA13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EFD0FCC"/>
    <w:multiLevelType w:val="hybridMultilevel"/>
    <w:tmpl w:val="3042AEA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F675848"/>
    <w:multiLevelType w:val="hybridMultilevel"/>
    <w:tmpl w:val="2B64E8B2"/>
    <w:lvl w:ilvl="0" w:tplc="942AB9E8">
      <w:start w:val="1"/>
      <w:numFmt w:val="russianLower"/>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65792B4C"/>
    <w:multiLevelType w:val="hybridMultilevel"/>
    <w:tmpl w:val="F0243444"/>
    <w:lvl w:ilvl="0" w:tplc="942AB9E8">
      <w:start w:val="1"/>
      <w:numFmt w:val="russianLower"/>
      <w:lvlText w:val="%1)"/>
      <w:lvlJc w:val="left"/>
      <w:pPr>
        <w:ind w:left="1428" w:hanging="360"/>
      </w:pPr>
      <w:rPr>
        <w:rFonts w:hint="default"/>
      </w:rPr>
    </w:lvl>
    <w:lvl w:ilvl="1" w:tplc="942AB9E8">
      <w:start w:val="1"/>
      <w:numFmt w:val="russianLower"/>
      <w:lvlText w:val="%2)"/>
      <w:lvlJc w:val="left"/>
      <w:pPr>
        <w:ind w:left="2856" w:hanging="1068"/>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66AA555E"/>
    <w:multiLevelType w:val="hybridMultilevel"/>
    <w:tmpl w:val="98986A60"/>
    <w:lvl w:ilvl="0" w:tplc="17E60F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2A2C76"/>
    <w:multiLevelType w:val="hybridMultilevel"/>
    <w:tmpl w:val="29A26F46"/>
    <w:lvl w:ilvl="0" w:tplc="17E60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B986446"/>
    <w:multiLevelType w:val="hybridMultilevel"/>
    <w:tmpl w:val="E2F8D620"/>
    <w:lvl w:ilvl="0" w:tplc="312859CC">
      <w:start w:val="1"/>
      <w:numFmt w:val="russianLower"/>
      <w:lvlText w:val="%1)"/>
      <w:lvlJc w:val="left"/>
      <w:pPr>
        <w:ind w:left="1429" w:hanging="360"/>
      </w:pPr>
      <w:rPr>
        <w:rFonts w:hint="default"/>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C1E6A94"/>
    <w:multiLevelType w:val="multilevel"/>
    <w:tmpl w:val="089CC304"/>
    <w:lvl w:ilvl="0">
      <w:start w:val="1"/>
      <w:numFmt w:val="bullet"/>
      <w:lvlText w:val="-"/>
      <w:lvlJc w:val="left"/>
      <w:rPr>
        <w:rFonts w:ascii="Times New Roman" w:eastAsia="Times New Roman" w:hAnsi="Times New Roman" w:cs="Times New Roman"/>
        <w:b w:val="0"/>
        <w:bCs w:val="0"/>
        <w:i w:val="0"/>
        <w:iCs w:val="0"/>
        <w:smallCaps w:val="0"/>
        <w:strike w:val="0"/>
        <w:color w:val="323232"/>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7"/>
  </w:num>
  <w:num w:numId="3">
    <w:abstractNumId w:val="17"/>
  </w:num>
  <w:num w:numId="4">
    <w:abstractNumId w:val="6"/>
  </w:num>
  <w:num w:numId="5">
    <w:abstractNumId w:val="16"/>
  </w:num>
  <w:num w:numId="6">
    <w:abstractNumId w:val="15"/>
  </w:num>
  <w:num w:numId="7">
    <w:abstractNumId w:val="4"/>
  </w:num>
  <w:num w:numId="8">
    <w:abstractNumId w:val="13"/>
  </w:num>
  <w:num w:numId="9">
    <w:abstractNumId w:val="12"/>
  </w:num>
  <w:num w:numId="10">
    <w:abstractNumId w:val="3"/>
  </w:num>
  <w:num w:numId="11">
    <w:abstractNumId w:val="9"/>
  </w:num>
  <w:num w:numId="12">
    <w:abstractNumId w:val="19"/>
  </w:num>
  <w:num w:numId="13">
    <w:abstractNumId w:val="10"/>
  </w:num>
  <w:num w:numId="14">
    <w:abstractNumId w:val="11"/>
  </w:num>
  <w:num w:numId="15">
    <w:abstractNumId w:val="5"/>
  </w:num>
  <w:num w:numId="16">
    <w:abstractNumId w:val="14"/>
  </w:num>
  <w:num w:numId="17">
    <w:abstractNumId w:val="0"/>
  </w:num>
  <w:num w:numId="18">
    <w:abstractNumId w:val="1"/>
  </w:num>
  <w:num w:numId="19">
    <w:abstractNumId w:val="8"/>
  </w:num>
  <w:num w:numId="20">
    <w:abstractNumId w:val="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hdrShapeDefaults>
    <o:shapedefaults v:ext="edit" spidmax="8194"/>
  </w:hdrShapeDefaults>
  <w:footnotePr>
    <w:footnote w:id="0"/>
    <w:footnote w:id="1"/>
  </w:footnotePr>
  <w:endnotePr>
    <w:endnote w:id="0"/>
    <w:endnote w:id="1"/>
  </w:endnotePr>
  <w:compat/>
  <w:rsids>
    <w:rsidRoot w:val="00445665"/>
    <w:rsid w:val="00000BED"/>
    <w:rsid w:val="00000C83"/>
    <w:rsid w:val="00002EBB"/>
    <w:rsid w:val="00004830"/>
    <w:rsid w:val="00004BAF"/>
    <w:rsid w:val="00004F7D"/>
    <w:rsid w:val="00007544"/>
    <w:rsid w:val="0001028C"/>
    <w:rsid w:val="000109FC"/>
    <w:rsid w:val="00015559"/>
    <w:rsid w:val="0001563B"/>
    <w:rsid w:val="000204EA"/>
    <w:rsid w:val="0002145E"/>
    <w:rsid w:val="000225CE"/>
    <w:rsid w:val="00022B6F"/>
    <w:rsid w:val="00022C87"/>
    <w:rsid w:val="0002599A"/>
    <w:rsid w:val="00026EE9"/>
    <w:rsid w:val="00027D84"/>
    <w:rsid w:val="0003040E"/>
    <w:rsid w:val="00031DA9"/>
    <w:rsid w:val="00033B98"/>
    <w:rsid w:val="0003426E"/>
    <w:rsid w:val="00035584"/>
    <w:rsid w:val="00037427"/>
    <w:rsid w:val="00041C02"/>
    <w:rsid w:val="00042605"/>
    <w:rsid w:val="00042E8A"/>
    <w:rsid w:val="0004462D"/>
    <w:rsid w:val="00046088"/>
    <w:rsid w:val="000471C3"/>
    <w:rsid w:val="00047542"/>
    <w:rsid w:val="00047BC6"/>
    <w:rsid w:val="00047F17"/>
    <w:rsid w:val="00050E39"/>
    <w:rsid w:val="00051874"/>
    <w:rsid w:val="00053352"/>
    <w:rsid w:val="000533CB"/>
    <w:rsid w:val="0005392A"/>
    <w:rsid w:val="00053CDA"/>
    <w:rsid w:val="00053EE4"/>
    <w:rsid w:val="00054A8F"/>
    <w:rsid w:val="00056928"/>
    <w:rsid w:val="00062056"/>
    <w:rsid w:val="00063A08"/>
    <w:rsid w:val="00064797"/>
    <w:rsid w:val="00065EA5"/>
    <w:rsid w:val="0006760E"/>
    <w:rsid w:val="00067659"/>
    <w:rsid w:val="00067AB3"/>
    <w:rsid w:val="00070112"/>
    <w:rsid w:val="00075B34"/>
    <w:rsid w:val="0008237E"/>
    <w:rsid w:val="0008348D"/>
    <w:rsid w:val="00085AA1"/>
    <w:rsid w:val="0008655D"/>
    <w:rsid w:val="00087090"/>
    <w:rsid w:val="00087DF6"/>
    <w:rsid w:val="00093653"/>
    <w:rsid w:val="000936B0"/>
    <w:rsid w:val="000955CA"/>
    <w:rsid w:val="000956E4"/>
    <w:rsid w:val="00095B5B"/>
    <w:rsid w:val="000A122A"/>
    <w:rsid w:val="000A23EE"/>
    <w:rsid w:val="000A4F93"/>
    <w:rsid w:val="000A5219"/>
    <w:rsid w:val="000A7F85"/>
    <w:rsid w:val="000B13B0"/>
    <w:rsid w:val="000B160E"/>
    <w:rsid w:val="000B1EB8"/>
    <w:rsid w:val="000B2FDE"/>
    <w:rsid w:val="000B39D6"/>
    <w:rsid w:val="000B73F8"/>
    <w:rsid w:val="000B79A6"/>
    <w:rsid w:val="000C0578"/>
    <w:rsid w:val="000C0A7C"/>
    <w:rsid w:val="000C0BC6"/>
    <w:rsid w:val="000C1361"/>
    <w:rsid w:val="000C1459"/>
    <w:rsid w:val="000C59CD"/>
    <w:rsid w:val="000C6717"/>
    <w:rsid w:val="000C6760"/>
    <w:rsid w:val="000C685F"/>
    <w:rsid w:val="000C70C4"/>
    <w:rsid w:val="000D08DC"/>
    <w:rsid w:val="000D182E"/>
    <w:rsid w:val="000D3873"/>
    <w:rsid w:val="000D3FDF"/>
    <w:rsid w:val="000D4705"/>
    <w:rsid w:val="000D4B9E"/>
    <w:rsid w:val="000D5E93"/>
    <w:rsid w:val="000D6D63"/>
    <w:rsid w:val="000E023D"/>
    <w:rsid w:val="000E1901"/>
    <w:rsid w:val="000E2926"/>
    <w:rsid w:val="000E3927"/>
    <w:rsid w:val="000E39D4"/>
    <w:rsid w:val="000E4BEC"/>
    <w:rsid w:val="000E62BC"/>
    <w:rsid w:val="000F0813"/>
    <w:rsid w:val="000F1144"/>
    <w:rsid w:val="000F14DD"/>
    <w:rsid w:val="000F1B18"/>
    <w:rsid w:val="000F2606"/>
    <w:rsid w:val="000F428A"/>
    <w:rsid w:val="000F4371"/>
    <w:rsid w:val="000F4CAF"/>
    <w:rsid w:val="000F53A7"/>
    <w:rsid w:val="00100127"/>
    <w:rsid w:val="00100258"/>
    <w:rsid w:val="0010069A"/>
    <w:rsid w:val="001007F4"/>
    <w:rsid w:val="00101406"/>
    <w:rsid w:val="00102C12"/>
    <w:rsid w:val="00103CB7"/>
    <w:rsid w:val="001058E2"/>
    <w:rsid w:val="00107EE3"/>
    <w:rsid w:val="00111807"/>
    <w:rsid w:val="0011233B"/>
    <w:rsid w:val="00113221"/>
    <w:rsid w:val="00117638"/>
    <w:rsid w:val="00117E96"/>
    <w:rsid w:val="00123922"/>
    <w:rsid w:val="0012442B"/>
    <w:rsid w:val="001245D5"/>
    <w:rsid w:val="001246F0"/>
    <w:rsid w:val="00124B9C"/>
    <w:rsid w:val="0012766D"/>
    <w:rsid w:val="00134151"/>
    <w:rsid w:val="00135BC7"/>
    <w:rsid w:val="0014003E"/>
    <w:rsid w:val="00141C1C"/>
    <w:rsid w:val="0014232A"/>
    <w:rsid w:val="001441B4"/>
    <w:rsid w:val="0014443E"/>
    <w:rsid w:val="001453DD"/>
    <w:rsid w:val="001500C4"/>
    <w:rsid w:val="001502B1"/>
    <w:rsid w:val="00151A9B"/>
    <w:rsid w:val="00151E99"/>
    <w:rsid w:val="00152D89"/>
    <w:rsid w:val="001544B0"/>
    <w:rsid w:val="00155554"/>
    <w:rsid w:val="0016135A"/>
    <w:rsid w:val="00162617"/>
    <w:rsid w:val="001647C0"/>
    <w:rsid w:val="00173975"/>
    <w:rsid w:val="0017498A"/>
    <w:rsid w:val="00175282"/>
    <w:rsid w:val="001757CE"/>
    <w:rsid w:val="001804C5"/>
    <w:rsid w:val="00186AAB"/>
    <w:rsid w:val="00187D28"/>
    <w:rsid w:val="00190B3F"/>
    <w:rsid w:val="00192705"/>
    <w:rsid w:val="00197E74"/>
    <w:rsid w:val="001A26EC"/>
    <w:rsid w:val="001A2F55"/>
    <w:rsid w:val="001A3915"/>
    <w:rsid w:val="001A495D"/>
    <w:rsid w:val="001A7018"/>
    <w:rsid w:val="001A77E3"/>
    <w:rsid w:val="001A7813"/>
    <w:rsid w:val="001B1469"/>
    <w:rsid w:val="001B146A"/>
    <w:rsid w:val="001B2D63"/>
    <w:rsid w:val="001B4AED"/>
    <w:rsid w:val="001B4F04"/>
    <w:rsid w:val="001B5544"/>
    <w:rsid w:val="001B6437"/>
    <w:rsid w:val="001B64E5"/>
    <w:rsid w:val="001B6D42"/>
    <w:rsid w:val="001B7D91"/>
    <w:rsid w:val="001C1229"/>
    <w:rsid w:val="001C2067"/>
    <w:rsid w:val="001C28B0"/>
    <w:rsid w:val="001C40E0"/>
    <w:rsid w:val="001C4E38"/>
    <w:rsid w:val="001C52BC"/>
    <w:rsid w:val="001C7965"/>
    <w:rsid w:val="001C798A"/>
    <w:rsid w:val="001C7CBE"/>
    <w:rsid w:val="001D1BF3"/>
    <w:rsid w:val="001D2278"/>
    <w:rsid w:val="001D30F8"/>
    <w:rsid w:val="001D3B2B"/>
    <w:rsid w:val="001E1ADC"/>
    <w:rsid w:val="001E513A"/>
    <w:rsid w:val="001E7DF2"/>
    <w:rsid w:val="001F33B6"/>
    <w:rsid w:val="001F4088"/>
    <w:rsid w:val="001F4CFF"/>
    <w:rsid w:val="001F54F9"/>
    <w:rsid w:val="001F7919"/>
    <w:rsid w:val="001F7D89"/>
    <w:rsid w:val="0020191D"/>
    <w:rsid w:val="0020686D"/>
    <w:rsid w:val="00207009"/>
    <w:rsid w:val="00214DAA"/>
    <w:rsid w:val="0021524D"/>
    <w:rsid w:val="0021696B"/>
    <w:rsid w:val="00217294"/>
    <w:rsid w:val="00217B86"/>
    <w:rsid w:val="00220EDC"/>
    <w:rsid w:val="00222F2B"/>
    <w:rsid w:val="00223494"/>
    <w:rsid w:val="00225331"/>
    <w:rsid w:val="00225D01"/>
    <w:rsid w:val="00230411"/>
    <w:rsid w:val="00230473"/>
    <w:rsid w:val="00231772"/>
    <w:rsid w:val="00231A5D"/>
    <w:rsid w:val="00232A31"/>
    <w:rsid w:val="002336CF"/>
    <w:rsid w:val="002345E0"/>
    <w:rsid w:val="00234FD9"/>
    <w:rsid w:val="00236216"/>
    <w:rsid w:val="00241532"/>
    <w:rsid w:val="00241550"/>
    <w:rsid w:val="0024302C"/>
    <w:rsid w:val="002434CA"/>
    <w:rsid w:val="0024369F"/>
    <w:rsid w:val="002464E3"/>
    <w:rsid w:val="0024733A"/>
    <w:rsid w:val="002524E7"/>
    <w:rsid w:val="00257036"/>
    <w:rsid w:val="002571D5"/>
    <w:rsid w:val="00263A00"/>
    <w:rsid w:val="0026595C"/>
    <w:rsid w:val="00273C0D"/>
    <w:rsid w:val="00281B1D"/>
    <w:rsid w:val="00281BE0"/>
    <w:rsid w:val="00281FCC"/>
    <w:rsid w:val="002848AC"/>
    <w:rsid w:val="00287313"/>
    <w:rsid w:val="00287ED7"/>
    <w:rsid w:val="00291BF9"/>
    <w:rsid w:val="00292BED"/>
    <w:rsid w:val="00295457"/>
    <w:rsid w:val="00296C75"/>
    <w:rsid w:val="0029705F"/>
    <w:rsid w:val="0029784D"/>
    <w:rsid w:val="002A35DB"/>
    <w:rsid w:val="002A4E0B"/>
    <w:rsid w:val="002A6438"/>
    <w:rsid w:val="002A772F"/>
    <w:rsid w:val="002B1542"/>
    <w:rsid w:val="002B297E"/>
    <w:rsid w:val="002B5A1C"/>
    <w:rsid w:val="002B634D"/>
    <w:rsid w:val="002C1A8C"/>
    <w:rsid w:val="002C2CC5"/>
    <w:rsid w:val="002C4C5B"/>
    <w:rsid w:val="002C5CBD"/>
    <w:rsid w:val="002C6B37"/>
    <w:rsid w:val="002C6BA9"/>
    <w:rsid w:val="002D0EF1"/>
    <w:rsid w:val="002D1615"/>
    <w:rsid w:val="002D1F7A"/>
    <w:rsid w:val="002D39BD"/>
    <w:rsid w:val="002D72C6"/>
    <w:rsid w:val="002D79DC"/>
    <w:rsid w:val="002E0CF6"/>
    <w:rsid w:val="002E5451"/>
    <w:rsid w:val="002E6BEA"/>
    <w:rsid w:val="002F653F"/>
    <w:rsid w:val="002F6EB4"/>
    <w:rsid w:val="002F71BE"/>
    <w:rsid w:val="00301506"/>
    <w:rsid w:val="00301761"/>
    <w:rsid w:val="00306F40"/>
    <w:rsid w:val="00307356"/>
    <w:rsid w:val="00312533"/>
    <w:rsid w:val="00312946"/>
    <w:rsid w:val="00312CCF"/>
    <w:rsid w:val="00315502"/>
    <w:rsid w:val="0031786F"/>
    <w:rsid w:val="00317895"/>
    <w:rsid w:val="00317CDA"/>
    <w:rsid w:val="00317F5F"/>
    <w:rsid w:val="00320134"/>
    <w:rsid w:val="00322FCC"/>
    <w:rsid w:val="00324DCA"/>
    <w:rsid w:val="00326E5D"/>
    <w:rsid w:val="003277F8"/>
    <w:rsid w:val="00333C8C"/>
    <w:rsid w:val="0033501D"/>
    <w:rsid w:val="00335FB5"/>
    <w:rsid w:val="003362E5"/>
    <w:rsid w:val="00342F6A"/>
    <w:rsid w:val="003432A2"/>
    <w:rsid w:val="0034360D"/>
    <w:rsid w:val="0034379B"/>
    <w:rsid w:val="003444FC"/>
    <w:rsid w:val="00345C87"/>
    <w:rsid w:val="00347178"/>
    <w:rsid w:val="00350A05"/>
    <w:rsid w:val="00352F94"/>
    <w:rsid w:val="00353768"/>
    <w:rsid w:val="00354D9E"/>
    <w:rsid w:val="00355386"/>
    <w:rsid w:val="00355B16"/>
    <w:rsid w:val="00361D07"/>
    <w:rsid w:val="00363860"/>
    <w:rsid w:val="0036471C"/>
    <w:rsid w:val="00365839"/>
    <w:rsid w:val="00366F59"/>
    <w:rsid w:val="00367E10"/>
    <w:rsid w:val="00371856"/>
    <w:rsid w:val="00373890"/>
    <w:rsid w:val="003806C3"/>
    <w:rsid w:val="00380F50"/>
    <w:rsid w:val="00382A92"/>
    <w:rsid w:val="00383098"/>
    <w:rsid w:val="003842F7"/>
    <w:rsid w:val="00384831"/>
    <w:rsid w:val="00384CAC"/>
    <w:rsid w:val="00385938"/>
    <w:rsid w:val="00385D0B"/>
    <w:rsid w:val="00386172"/>
    <w:rsid w:val="00386C04"/>
    <w:rsid w:val="00391104"/>
    <w:rsid w:val="00392141"/>
    <w:rsid w:val="00393BCA"/>
    <w:rsid w:val="003A121F"/>
    <w:rsid w:val="003A143A"/>
    <w:rsid w:val="003A203B"/>
    <w:rsid w:val="003A69AC"/>
    <w:rsid w:val="003A6FD5"/>
    <w:rsid w:val="003B17CC"/>
    <w:rsid w:val="003B19A4"/>
    <w:rsid w:val="003B1FC7"/>
    <w:rsid w:val="003B3FB5"/>
    <w:rsid w:val="003B49EC"/>
    <w:rsid w:val="003B5187"/>
    <w:rsid w:val="003B6026"/>
    <w:rsid w:val="003C0098"/>
    <w:rsid w:val="003C1277"/>
    <w:rsid w:val="003C1E10"/>
    <w:rsid w:val="003C429C"/>
    <w:rsid w:val="003C79D8"/>
    <w:rsid w:val="003C7E56"/>
    <w:rsid w:val="003D020E"/>
    <w:rsid w:val="003D2344"/>
    <w:rsid w:val="003D2E64"/>
    <w:rsid w:val="003D5152"/>
    <w:rsid w:val="003D592A"/>
    <w:rsid w:val="003D5A2A"/>
    <w:rsid w:val="003D66A6"/>
    <w:rsid w:val="003D66AD"/>
    <w:rsid w:val="003D6E8C"/>
    <w:rsid w:val="003D7D55"/>
    <w:rsid w:val="003E19F1"/>
    <w:rsid w:val="003E1AAE"/>
    <w:rsid w:val="003E1C1D"/>
    <w:rsid w:val="003E2E00"/>
    <w:rsid w:val="003E2F54"/>
    <w:rsid w:val="003E3614"/>
    <w:rsid w:val="003E5459"/>
    <w:rsid w:val="003E7718"/>
    <w:rsid w:val="003E7F0A"/>
    <w:rsid w:val="003F1394"/>
    <w:rsid w:val="003F1BD1"/>
    <w:rsid w:val="003F354C"/>
    <w:rsid w:val="003F622E"/>
    <w:rsid w:val="003F7A2A"/>
    <w:rsid w:val="003F7B55"/>
    <w:rsid w:val="00400020"/>
    <w:rsid w:val="0040082F"/>
    <w:rsid w:val="00400A7E"/>
    <w:rsid w:val="00402FBF"/>
    <w:rsid w:val="0040393D"/>
    <w:rsid w:val="00403AB5"/>
    <w:rsid w:val="00403FB4"/>
    <w:rsid w:val="00404D63"/>
    <w:rsid w:val="00405782"/>
    <w:rsid w:val="00406566"/>
    <w:rsid w:val="00406A1A"/>
    <w:rsid w:val="004109B2"/>
    <w:rsid w:val="0041210B"/>
    <w:rsid w:val="004127B7"/>
    <w:rsid w:val="0041288C"/>
    <w:rsid w:val="00413A9E"/>
    <w:rsid w:val="00413FFA"/>
    <w:rsid w:val="004154DD"/>
    <w:rsid w:val="00415DC5"/>
    <w:rsid w:val="00416AA4"/>
    <w:rsid w:val="004170D3"/>
    <w:rsid w:val="00420468"/>
    <w:rsid w:val="00420959"/>
    <w:rsid w:val="0042109A"/>
    <w:rsid w:val="0042181B"/>
    <w:rsid w:val="00421DC1"/>
    <w:rsid w:val="0042299C"/>
    <w:rsid w:val="004235CD"/>
    <w:rsid w:val="00425A78"/>
    <w:rsid w:val="00426D09"/>
    <w:rsid w:val="004329A7"/>
    <w:rsid w:val="00434E16"/>
    <w:rsid w:val="0043512D"/>
    <w:rsid w:val="00436D8A"/>
    <w:rsid w:val="004371F2"/>
    <w:rsid w:val="004378AF"/>
    <w:rsid w:val="00441A75"/>
    <w:rsid w:val="00441CA3"/>
    <w:rsid w:val="00443DBE"/>
    <w:rsid w:val="00445665"/>
    <w:rsid w:val="00445CA3"/>
    <w:rsid w:val="004463EB"/>
    <w:rsid w:val="0044731D"/>
    <w:rsid w:val="004524AB"/>
    <w:rsid w:val="0045546B"/>
    <w:rsid w:val="00456177"/>
    <w:rsid w:val="004578F0"/>
    <w:rsid w:val="00457D81"/>
    <w:rsid w:val="00461B26"/>
    <w:rsid w:val="00461B44"/>
    <w:rsid w:val="00461F77"/>
    <w:rsid w:val="0046279E"/>
    <w:rsid w:val="0046381D"/>
    <w:rsid w:val="0046408E"/>
    <w:rsid w:val="00465E9E"/>
    <w:rsid w:val="0046736C"/>
    <w:rsid w:val="00470912"/>
    <w:rsid w:val="00472812"/>
    <w:rsid w:val="00473774"/>
    <w:rsid w:val="00474FFD"/>
    <w:rsid w:val="00475209"/>
    <w:rsid w:val="004772C9"/>
    <w:rsid w:val="004776D9"/>
    <w:rsid w:val="00477A8F"/>
    <w:rsid w:val="004801D4"/>
    <w:rsid w:val="004806B7"/>
    <w:rsid w:val="00481FEC"/>
    <w:rsid w:val="0049100B"/>
    <w:rsid w:val="0049300C"/>
    <w:rsid w:val="00494566"/>
    <w:rsid w:val="0049498F"/>
    <w:rsid w:val="00494B85"/>
    <w:rsid w:val="00495B02"/>
    <w:rsid w:val="004964D0"/>
    <w:rsid w:val="0049756E"/>
    <w:rsid w:val="004A0CDC"/>
    <w:rsid w:val="004A2446"/>
    <w:rsid w:val="004A3108"/>
    <w:rsid w:val="004A3414"/>
    <w:rsid w:val="004A38AC"/>
    <w:rsid w:val="004A4080"/>
    <w:rsid w:val="004A4FE5"/>
    <w:rsid w:val="004A7D16"/>
    <w:rsid w:val="004B4788"/>
    <w:rsid w:val="004B5D92"/>
    <w:rsid w:val="004B7516"/>
    <w:rsid w:val="004C0B79"/>
    <w:rsid w:val="004C2077"/>
    <w:rsid w:val="004C290D"/>
    <w:rsid w:val="004C4961"/>
    <w:rsid w:val="004C7390"/>
    <w:rsid w:val="004D048D"/>
    <w:rsid w:val="004D04CD"/>
    <w:rsid w:val="004D0CDE"/>
    <w:rsid w:val="004D15D4"/>
    <w:rsid w:val="004D1D43"/>
    <w:rsid w:val="004D74BD"/>
    <w:rsid w:val="004D76E1"/>
    <w:rsid w:val="004D7FE1"/>
    <w:rsid w:val="004E1874"/>
    <w:rsid w:val="004E504F"/>
    <w:rsid w:val="004E57FE"/>
    <w:rsid w:val="004E58FB"/>
    <w:rsid w:val="004E5CBC"/>
    <w:rsid w:val="004E70CB"/>
    <w:rsid w:val="004E78E9"/>
    <w:rsid w:val="004F04B5"/>
    <w:rsid w:val="004F32F5"/>
    <w:rsid w:val="004F46B4"/>
    <w:rsid w:val="004F6A11"/>
    <w:rsid w:val="004F7161"/>
    <w:rsid w:val="004F724A"/>
    <w:rsid w:val="004F78C2"/>
    <w:rsid w:val="004F7BC8"/>
    <w:rsid w:val="005003C2"/>
    <w:rsid w:val="00503920"/>
    <w:rsid w:val="00505669"/>
    <w:rsid w:val="00507ADA"/>
    <w:rsid w:val="00507DCD"/>
    <w:rsid w:val="0051095B"/>
    <w:rsid w:val="005129EB"/>
    <w:rsid w:val="0051597A"/>
    <w:rsid w:val="00517E6F"/>
    <w:rsid w:val="00520228"/>
    <w:rsid w:val="00520299"/>
    <w:rsid w:val="005214A1"/>
    <w:rsid w:val="00523DB4"/>
    <w:rsid w:val="00524635"/>
    <w:rsid w:val="00524811"/>
    <w:rsid w:val="00524ECC"/>
    <w:rsid w:val="005250BE"/>
    <w:rsid w:val="00525A08"/>
    <w:rsid w:val="00527997"/>
    <w:rsid w:val="005327A1"/>
    <w:rsid w:val="005342BA"/>
    <w:rsid w:val="00534F53"/>
    <w:rsid w:val="005360F3"/>
    <w:rsid w:val="005366A5"/>
    <w:rsid w:val="005420F3"/>
    <w:rsid w:val="0054260B"/>
    <w:rsid w:val="0054341A"/>
    <w:rsid w:val="005455D9"/>
    <w:rsid w:val="0054679D"/>
    <w:rsid w:val="005523C9"/>
    <w:rsid w:val="005531F6"/>
    <w:rsid w:val="00554072"/>
    <w:rsid w:val="00557FC3"/>
    <w:rsid w:val="005614EB"/>
    <w:rsid w:val="00562F32"/>
    <w:rsid w:val="005658AF"/>
    <w:rsid w:val="005676F8"/>
    <w:rsid w:val="00570832"/>
    <w:rsid w:val="00570A89"/>
    <w:rsid w:val="00571F38"/>
    <w:rsid w:val="00574196"/>
    <w:rsid w:val="0057574F"/>
    <w:rsid w:val="00575C0B"/>
    <w:rsid w:val="00577D3B"/>
    <w:rsid w:val="00580D33"/>
    <w:rsid w:val="005838E0"/>
    <w:rsid w:val="0058454E"/>
    <w:rsid w:val="00584FA6"/>
    <w:rsid w:val="0058616F"/>
    <w:rsid w:val="00586205"/>
    <w:rsid w:val="00590083"/>
    <w:rsid w:val="005940C4"/>
    <w:rsid w:val="00594EDE"/>
    <w:rsid w:val="005969EF"/>
    <w:rsid w:val="00596D24"/>
    <w:rsid w:val="005A04A3"/>
    <w:rsid w:val="005A0668"/>
    <w:rsid w:val="005A1BD0"/>
    <w:rsid w:val="005A1EF3"/>
    <w:rsid w:val="005A4A01"/>
    <w:rsid w:val="005A50D3"/>
    <w:rsid w:val="005A5C47"/>
    <w:rsid w:val="005A700E"/>
    <w:rsid w:val="005B1E3D"/>
    <w:rsid w:val="005B21A7"/>
    <w:rsid w:val="005B507A"/>
    <w:rsid w:val="005B52EF"/>
    <w:rsid w:val="005B5F8E"/>
    <w:rsid w:val="005B634B"/>
    <w:rsid w:val="005B6DA7"/>
    <w:rsid w:val="005B70FA"/>
    <w:rsid w:val="005C07A7"/>
    <w:rsid w:val="005C07F7"/>
    <w:rsid w:val="005C1075"/>
    <w:rsid w:val="005C1B28"/>
    <w:rsid w:val="005C3A6E"/>
    <w:rsid w:val="005C4E32"/>
    <w:rsid w:val="005C5B2D"/>
    <w:rsid w:val="005C7F1A"/>
    <w:rsid w:val="005D0799"/>
    <w:rsid w:val="005D0D53"/>
    <w:rsid w:val="005D0EF5"/>
    <w:rsid w:val="005D1E15"/>
    <w:rsid w:val="005D4D50"/>
    <w:rsid w:val="005D60FE"/>
    <w:rsid w:val="005D6A74"/>
    <w:rsid w:val="005D6FAA"/>
    <w:rsid w:val="005D7C43"/>
    <w:rsid w:val="005E1F92"/>
    <w:rsid w:val="005E34F4"/>
    <w:rsid w:val="005E381C"/>
    <w:rsid w:val="005E4E0F"/>
    <w:rsid w:val="005E7ED8"/>
    <w:rsid w:val="005E7EFE"/>
    <w:rsid w:val="005F0004"/>
    <w:rsid w:val="005F0B3F"/>
    <w:rsid w:val="005F2453"/>
    <w:rsid w:val="005F2621"/>
    <w:rsid w:val="005F535D"/>
    <w:rsid w:val="005F588E"/>
    <w:rsid w:val="005F62DE"/>
    <w:rsid w:val="005F6432"/>
    <w:rsid w:val="005F6CC1"/>
    <w:rsid w:val="0060083D"/>
    <w:rsid w:val="00600950"/>
    <w:rsid w:val="00603C8C"/>
    <w:rsid w:val="00604A0D"/>
    <w:rsid w:val="00605032"/>
    <w:rsid w:val="00605BA4"/>
    <w:rsid w:val="00605DE4"/>
    <w:rsid w:val="00607081"/>
    <w:rsid w:val="00610426"/>
    <w:rsid w:val="00610967"/>
    <w:rsid w:val="00610E59"/>
    <w:rsid w:val="00611673"/>
    <w:rsid w:val="006123C7"/>
    <w:rsid w:val="00612567"/>
    <w:rsid w:val="00612DC7"/>
    <w:rsid w:val="00615803"/>
    <w:rsid w:val="006159D5"/>
    <w:rsid w:val="00615E7B"/>
    <w:rsid w:val="0062009A"/>
    <w:rsid w:val="00623D9F"/>
    <w:rsid w:val="006244B5"/>
    <w:rsid w:val="00624C33"/>
    <w:rsid w:val="006263D9"/>
    <w:rsid w:val="0062683A"/>
    <w:rsid w:val="0063066F"/>
    <w:rsid w:val="00630FC2"/>
    <w:rsid w:val="00636E5E"/>
    <w:rsid w:val="00637C44"/>
    <w:rsid w:val="00641752"/>
    <w:rsid w:val="00641D6B"/>
    <w:rsid w:val="00644E75"/>
    <w:rsid w:val="006459C2"/>
    <w:rsid w:val="00647108"/>
    <w:rsid w:val="00647515"/>
    <w:rsid w:val="00651608"/>
    <w:rsid w:val="00651727"/>
    <w:rsid w:val="006521CC"/>
    <w:rsid w:val="0065397C"/>
    <w:rsid w:val="00654866"/>
    <w:rsid w:val="00654F3B"/>
    <w:rsid w:val="00656EE7"/>
    <w:rsid w:val="00657110"/>
    <w:rsid w:val="006607FA"/>
    <w:rsid w:val="0066147E"/>
    <w:rsid w:val="00663C6B"/>
    <w:rsid w:val="00664C86"/>
    <w:rsid w:val="00665B81"/>
    <w:rsid w:val="00665EDF"/>
    <w:rsid w:val="00666EB2"/>
    <w:rsid w:val="0067049D"/>
    <w:rsid w:val="00671238"/>
    <w:rsid w:val="00671578"/>
    <w:rsid w:val="00671C73"/>
    <w:rsid w:val="00672FFA"/>
    <w:rsid w:val="00675129"/>
    <w:rsid w:val="00677ECA"/>
    <w:rsid w:val="0068010A"/>
    <w:rsid w:val="00680285"/>
    <w:rsid w:val="00680972"/>
    <w:rsid w:val="00680BA8"/>
    <w:rsid w:val="006832D9"/>
    <w:rsid w:val="006837E7"/>
    <w:rsid w:val="00683CCD"/>
    <w:rsid w:val="00685209"/>
    <w:rsid w:val="00685609"/>
    <w:rsid w:val="00686763"/>
    <w:rsid w:val="00687443"/>
    <w:rsid w:val="006877EA"/>
    <w:rsid w:val="00690C07"/>
    <w:rsid w:val="00693F18"/>
    <w:rsid w:val="0069507A"/>
    <w:rsid w:val="0069620E"/>
    <w:rsid w:val="0069705B"/>
    <w:rsid w:val="006A1800"/>
    <w:rsid w:val="006A3234"/>
    <w:rsid w:val="006A4800"/>
    <w:rsid w:val="006B2DE2"/>
    <w:rsid w:val="006B4D88"/>
    <w:rsid w:val="006B7170"/>
    <w:rsid w:val="006C0168"/>
    <w:rsid w:val="006C1734"/>
    <w:rsid w:val="006C1F32"/>
    <w:rsid w:val="006C2B58"/>
    <w:rsid w:val="006C4D7A"/>
    <w:rsid w:val="006C507F"/>
    <w:rsid w:val="006C56B9"/>
    <w:rsid w:val="006C5CDA"/>
    <w:rsid w:val="006C73D7"/>
    <w:rsid w:val="006C7A10"/>
    <w:rsid w:val="006D305C"/>
    <w:rsid w:val="006D3130"/>
    <w:rsid w:val="006D4958"/>
    <w:rsid w:val="006D77C0"/>
    <w:rsid w:val="006E1A65"/>
    <w:rsid w:val="006E34F9"/>
    <w:rsid w:val="006E418D"/>
    <w:rsid w:val="006F0128"/>
    <w:rsid w:val="006F1523"/>
    <w:rsid w:val="006F1525"/>
    <w:rsid w:val="006F2AF5"/>
    <w:rsid w:val="006F4429"/>
    <w:rsid w:val="006F58A6"/>
    <w:rsid w:val="006F66CA"/>
    <w:rsid w:val="00700B6D"/>
    <w:rsid w:val="007012EB"/>
    <w:rsid w:val="00701F8C"/>
    <w:rsid w:val="00702106"/>
    <w:rsid w:val="00702F7C"/>
    <w:rsid w:val="00703592"/>
    <w:rsid w:val="00704B48"/>
    <w:rsid w:val="00704E71"/>
    <w:rsid w:val="007052A7"/>
    <w:rsid w:val="00705B6C"/>
    <w:rsid w:val="0070600E"/>
    <w:rsid w:val="0070665A"/>
    <w:rsid w:val="007068A0"/>
    <w:rsid w:val="00707BE6"/>
    <w:rsid w:val="0071013D"/>
    <w:rsid w:val="00711807"/>
    <w:rsid w:val="007128B5"/>
    <w:rsid w:val="00712D1C"/>
    <w:rsid w:val="00714401"/>
    <w:rsid w:val="00714BD8"/>
    <w:rsid w:val="00716620"/>
    <w:rsid w:val="00720363"/>
    <w:rsid w:val="00722023"/>
    <w:rsid w:val="00722C33"/>
    <w:rsid w:val="007248B9"/>
    <w:rsid w:val="00724FC4"/>
    <w:rsid w:val="007257A9"/>
    <w:rsid w:val="007265A9"/>
    <w:rsid w:val="00726D49"/>
    <w:rsid w:val="007337D6"/>
    <w:rsid w:val="007340F5"/>
    <w:rsid w:val="00735EF4"/>
    <w:rsid w:val="007368E5"/>
    <w:rsid w:val="0073744E"/>
    <w:rsid w:val="00740DFC"/>
    <w:rsid w:val="007424B5"/>
    <w:rsid w:val="007437D2"/>
    <w:rsid w:val="00743FCE"/>
    <w:rsid w:val="00745265"/>
    <w:rsid w:val="00745E97"/>
    <w:rsid w:val="0074686A"/>
    <w:rsid w:val="00751327"/>
    <w:rsid w:val="007529D9"/>
    <w:rsid w:val="007532D7"/>
    <w:rsid w:val="00754DD7"/>
    <w:rsid w:val="00755E34"/>
    <w:rsid w:val="0075715E"/>
    <w:rsid w:val="007571E8"/>
    <w:rsid w:val="007571F7"/>
    <w:rsid w:val="00757279"/>
    <w:rsid w:val="0076317D"/>
    <w:rsid w:val="00763227"/>
    <w:rsid w:val="0076341D"/>
    <w:rsid w:val="0076428A"/>
    <w:rsid w:val="007702DF"/>
    <w:rsid w:val="00770C55"/>
    <w:rsid w:val="007718BB"/>
    <w:rsid w:val="007740B4"/>
    <w:rsid w:val="007756B0"/>
    <w:rsid w:val="00776443"/>
    <w:rsid w:val="00777EE8"/>
    <w:rsid w:val="00782C1C"/>
    <w:rsid w:val="007832AA"/>
    <w:rsid w:val="00783567"/>
    <w:rsid w:val="007852C5"/>
    <w:rsid w:val="0079034C"/>
    <w:rsid w:val="007928E8"/>
    <w:rsid w:val="0079299B"/>
    <w:rsid w:val="00792DE8"/>
    <w:rsid w:val="00792EF0"/>
    <w:rsid w:val="00792FAD"/>
    <w:rsid w:val="007943A0"/>
    <w:rsid w:val="007A3446"/>
    <w:rsid w:val="007A47F7"/>
    <w:rsid w:val="007A50AD"/>
    <w:rsid w:val="007A50C6"/>
    <w:rsid w:val="007A5708"/>
    <w:rsid w:val="007A77D5"/>
    <w:rsid w:val="007B3A4E"/>
    <w:rsid w:val="007C117E"/>
    <w:rsid w:val="007C1C5D"/>
    <w:rsid w:val="007C5384"/>
    <w:rsid w:val="007C5BD9"/>
    <w:rsid w:val="007D1174"/>
    <w:rsid w:val="007D16C0"/>
    <w:rsid w:val="007D1DEB"/>
    <w:rsid w:val="007D2A24"/>
    <w:rsid w:val="007D2A46"/>
    <w:rsid w:val="007E113C"/>
    <w:rsid w:val="007E150A"/>
    <w:rsid w:val="007E1CB2"/>
    <w:rsid w:val="007E4845"/>
    <w:rsid w:val="007E6877"/>
    <w:rsid w:val="007E70DA"/>
    <w:rsid w:val="007F006F"/>
    <w:rsid w:val="007F1A76"/>
    <w:rsid w:val="007F6E1B"/>
    <w:rsid w:val="008009D4"/>
    <w:rsid w:val="00801060"/>
    <w:rsid w:val="008012FF"/>
    <w:rsid w:val="00801E50"/>
    <w:rsid w:val="00807ADF"/>
    <w:rsid w:val="00810472"/>
    <w:rsid w:val="00810C78"/>
    <w:rsid w:val="008113A1"/>
    <w:rsid w:val="008128A8"/>
    <w:rsid w:val="00812AE1"/>
    <w:rsid w:val="00812C4C"/>
    <w:rsid w:val="008145EA"/>
    <w:rsid w:val="0081554E"/>
    <w:rsid w:val="0081740D"/>
    <w:rsid w:val="00820EEC"/>
    <w:rsid w:val="00821EA4"/>
    <w:rsid w:val="00822084"/>
    <w:rsid w:val="00822B8E"/>
    <w:rsid w:val="00823915"/>
    <w:rsid w:val="008307AD"/>
    <w:rsid w:val="0083169E"/>
    <w:rsid w:val="00831AF1"/>
    <w:rsid w:val="00834BBD"/>
    <w:rsid w:val="00835FB0"/>
    <w:rsid w:val="008369F9"/>
    <w:rsid w:val="00840007"/>
    <w:rsid w:val="00843482"/>
    <w:rsid w:val="0084364C"/>
    <w:rsid w:val="00843DE3"/>
    <w:rsid w:val="00844C88"/>
    <w:rsid w:val="008454B3"/>
    <w:rsid w:val="00845E59"/>
    <w:rsid w:val="00846455"/>
    <w:rsid w:val="0084701C"/>
    <w:rsid w:val="00847F43"/>
    <w:rsid w:val="00850B01"/>
    <w:rsid w:val="0085250F"/>
    <w:rsid w:val="00852E5B"/>
    <w:rsid w:val="0085445B"/>
    <w:rsid w:val="00854958"/>
    <w:rsid w:val="00854C98"/>
    <w:rsid w:val="00855922"/>
    <w:rsid w:val="00857262"/>
    <w:rsid w:val="0085797B"/>
    <w:rsid w:val="00857E66"/>
    <w:rsid w:val="0086167C"/>
    <w:rsid w:val="00861D95"/>
    <w:rsid w:val="0086505C"/>
    <w:rsid w:val="00865B16"/>
    <w:rsid w:val="00867102"/>
    <w:rsid w:val="0087166A"/>
    <w:rsid w:val="008727F4"/>
    <w:rsid w:val="00873AEB"/>
    <w:rsid w:val="008743C3"/>
    <w:rsid w:val="00874C5A"/>
    <w:rsid w:val="00875806"/>
    <w:rsid w:val="0087588C"/>
    <w:rsid w:val="00883D22"/>
    <w:rsid w:val="00884885"/>
    <w:rsid w:val="0088772F"/>
    <w:rsid w:val="008914EE"/>
    <w:rsid w:val="008936CF"/>
    <w:rsid w:val="0089538B"/>
    <w:rsid w:val="008A0464"/>
    <w:rsid w:val="008A3D04"/>
    <w:rsid w:val="008A408B"/>
    <w:rsid w:val="008A43C8"/>
    <w:rsid w:val="008A6122"/>
    <w:rsid w:val="008A6395"/>
    <w:rsid w:val="008B1D5F"/>
    <w:rsid w:val="008B2D9A"/>
    <w:rsid w:val="008B3CB4"/>
    <w:rsid w:val="008B4137"/>
    <w:rsid w:val="008B5C3D"/>
    <w:rsid w:val="008B5D9B"/>
    <w:rsid w:val="008B7100"/>
    <w:rsid w:val="008B741A"/>
    <w:rsid w:val="008B7649"/>
    <w:rsid w:val="008B7BE9"/>
    <w:rsid w:val="008C0638"/>
    <w:rsid w:val="008C0E44"/>
    <w:rsid w:val="008C259F"/>
    <w:rsid w:val="008C53DC"/>
    <w:rsid w:val="008C54DD"/>
    <w:rsid w:val="008C593F"/>
    <w:rsid w:val="008D6864"/>
    <w:rsid w:val="008D743D"/>
    <w:rsid w:val="008E4395"/>
    <w:rsid w:val="008E4868"/>
    <w:rsid w:val="008E4B49"/>
    <w:rsid w:val="008F4722"/>
    <w:rsid w:val="008F7D04"/>
    <w:rsid w:val="0090401A"/>
    <w:rsid w:val="00905237"/>
    <w:rsid w:val="00906A88"/>
    <w:rsid w:val="00906E19"/>
    <w:rsid w:val="009110A6"/>
    <w:rsid w:val="009110C5"/>
    <w:rsid w:val="00913251"/>
    <w:rsid w:val="0091545E"/>
    <w:rsid w:val="00916BB3"/>
    <w:rsid w:val="009208F6"/>
    <w:rsid w:val="009214E0"/>
    <w:rsid w:val="00922F14"/>
    <w:rsid w:val="00924551"/>
    <w:rsid w:val="00925DBF"/>
    <w:rsid w:val="0092633E"/>
    <w:rsid w:val="00927E05"/>
    <w:rsid w:val="009301F0"/>
    <w:rsid w:val="00930A56"/>
    <w:rsid w:val="009312D6"/>
    <w:rsid w:val="00932659"/>
    <w:rsid w:val="00933441"/>
    <w:rsid w:val="00933C39"/>
    <w:rsid w:val="00934F78"/>
    <w:rsid w:val="0093667C"/>
    <w:rsid w:val="009402E1"/>
    <w:rsid w:val="00950C3C"/>
    <w:rsid w:val="009510B2"/>
    <w:rsid w:val="00951A6D"/>
    <w:rsid w:val="009523F1"/>
    <w:rsid w:val="0095338F"/>
    <w:rsid w:val="00953957"/>
    <w:rsid w:val="00953C42"/>
    <w:rsid w:val="00954035"/>
    <w:rsid w:val="009551B6"/>
    <w:rsid w:val="00955E62"/>
    <w:rsid w:val="009635B9"/>
    <w:rsid w:val="00965DF7"/>
    <w:rsid w:val="00966663"/>
    <w:rsid w:val="0096682D"/>
    <w:rsid w:val="00967981"/>
    <w:rsid w:val="00970FC2"/>
    <w:rsid w:val="009713B3"/>
    <w:rsid w:val="009720AA"/>
    <w:rsid w:val="00973A63"/>
    <w:rsid w:val="0098207F"/>
    <w:rsid w:val="009827E7"/>
    <w:rsid w:val="009858EE"/>
    <w:rsid w:val="00986064"/>
    <w:rsid w:val="00987D9A"/>
    <w:rsid w:val="00990794"/>
    <w:rsid w:val="009911D4"/>
    <w:rsid w:val="00993660"/>
    <w:rsid w:val="009937C7"/>
    <w:rsid w:val="00993C8D"/>
    <w:rsid w:val="00994A5F"/>
    <w:rsid w:val="0099760B"/>
    <w:rsid w:val="009A2155"/>
    <w:rsid w:val="009A35BC"/>
    <w:rsid w:val="009A3982"/>
    <w:rsid w:val="009A4952"/>
    <w:rsid w:val="009A69EC"/>
    <w:rsid w:val="009A6A8E"/>
    <w:rsid w:val="009B2F38"/>
    <w:rsid w:val="009B344E"/>
    <w:rsid w:val="009B46D9"/>
    <w:rsid w:val="009B756E"/>
    <w:rsid w:val="009B7CDD"/>
    <w:rsid w:val="009B7E0A"/>
    <w:rsid w:val="009C2053"/>
    <w:rsid w:val="009C2218"/>
    <w:rsid w:val="009C4040"/>
    <w:rsid w:val="009C4CFD"/>
    <w:rsid w:val="009C6665"/>
    <w:rsid w:val="009C778A"/>
    <w:rsid w:val="009C7C19"/>
    <w:rsid w:val="009D09AA"/>
    <w:rsid w:val="009D2E0C"/>
    <w:rsid w:val="009D30DA"/>
    <w:rsid w:val="009D3A43"/>
    <w:rsid w:val="009D41CF"/>
    <w:rsid w:val="009D5939"/>
    <w:rsid w:val="009D5E37"/>
    <w:rsid w:val="009D63D9"/>
    <w:rsid w:val="009D7528"/>
    <w:rsid w:val="009E0325"/>
    <w:rsid w:val="009E0A8A"/>
    <w:rsid w:val="009E1F81"/>
    <w:rsid w:val="009E487B"/>
    <w:rsid w:val="009E6E09"/>
    <w:rsid w:val="009E760F"/>
    <w:rsid w:val="009F184F"/>
    <w:rsid w:val="009F22A6"/>
    <w:rsid w:val="009F3861"/>
    <w:rsid w:val="009F40EB"/>
    <w:rsid w:val="009F76EC"/>
    <w:rsid w:val="00A009A1"/>
    <w:rsid w:val="00A00B06"/>
    <w:rsid w:val="00A00FE1"/>
    <w:rsid w:val="00A01148"/>
    <w:rsid w:val="00A02BE0"/>
    <w:rsid w:val="00A02D6B"/>
    <w:rsid w:val="00A03D73"/>
    <w:rsid w:val="00A04446"/>
    <w:rsid w:val="00A060B5"/>
    <w:rsid w:val="00A062C1"/>
    <w:rsid w:val="00A11D0F"/>
    <w:rsid w:val="00A143E3"/>
    <w:rsid w:val="00A1457C"/>
    <w:rsid w:val="00A14CAB"/>
    <w:rsid w:val="00A1736E"/>
    <w:rsid w:val="00A173A1"/>
    <w:rsid w:val="00A21FB5"/>
    <w:rsid w:val="00A24082"/>
    <w:rsid w:val="00A244A9"/>
    <w:rsid w:val="00A245C9"/>
    <w:rsid w:val="00A24BEF"/>
    <w:rsid w:val="00A25044"/>
    <w:rsid w:val="00A25463"/>
    <w:rsid w:val="00A25A8D"/>
    <w:rsid w:val="00A273E6"/>
    <w:rsid w:val="00A27453"/>
    <w:rsid w:val="00A336D4"/>
    <w:rsid w:val="00A3420A"/>
    <w:rsid w:val="00A35386"/>
    <w:rsid w:val="00A362A5"/>
    <w:rsid w:val="00A3753D"/>
    <w:rsid w:val="00A37E52"/>
    <w:rsid w:val="00A41BE2"/>
    <w:rsid w:val="00A43D23"/>
    <w:rsid w:val="00A43EC6"/>
    <w:rsid w:val="00A46D7F"/>
    <w:rsid w:val="00A47091"/>
    <w:rsid w:val="00A47D38"/>
    <w:rsid w:val="00A50A8D"/>
    <w:rsid w:val="00A537FB"/>
    <w:rsid w:val="00A5438C"/>
    <w:rsid w:val="00A54B0C"/>
    <w:rsid w:val="00A571E8"/>
    <w:rsid w:val="00A631E6"/>
    <w:rsid w:val="00A633FF"/>
    <w:rsid w:val="00A63593"/>
    <w:rsid w:val="00A65EE2"/>
    <w:rsid w:val="00A718D4"/>
    <w:rsid w:val="00A7260E"/>
    <w:rsid w:val="00A72A23"/>
    <w:rsid w:val="00A72EA1"/>
    <w:rsid w:val="00A7553A"/>
    <w:rsid w:val="00A80532"/>
    <w:rsid w:val="00A806F8"/>
    <w:rsid w:val="00A8134D"/>
    <w:rsid w:val="00A81A55"/>
    <w:rsid w:val="00A845EB"/>
    <w:rsid w:val="00A84F61"/>
    <w:rsid w:val="00A860F6"/>
    <w:rsid w:val="00A909BD"/>
    <w:rsid w:val="00A911CB"/>
    <w:rsid w:val="00A93A90"/>
    <w:rsid w:val="00A941D3"/>
    <w:rsid w:val="00A95189"/>
    <w:rsid w:val="00A95F66"/>
    <w:rsid w:val="00A96270"/>
    <w:rsid w:val="00A9651D"/>
    <w:rsid w:val="00AA1A22"/>
    <w:rsid w:val="00AA1BAD"/>
    <w:rsid w:val="00AA1FC7"/>
    <w:rsid w:val="00AA4E08"/>
    <w:rsid w:val="00AA5658"/>
    <w:rsid w:val="00AA6744"/>
    <w:rsid w:val="00AA6B93"/>
    <w:rsid w:val="00AA6D3C"/>
    <w:rsid w:val="00AB1568"/>
    <w:rsid w:val="00AB2050"/>
    <w:rsid w:val="00AB26A8"/>
    <w:rsid w:val="00AB3C8D"/>
    <w:rsid w:val="00AB43A3"/>
    <w:rsid w:val="00AB4604"/>
    <w:rsid w:val="00AC039D"/>
    <w:rsid w:val="00AC1058"/>
    <w:rsid w:val="00AC18B1"/>
    <w:rsid w:val="00AC2837"/>
    <w:rsid w:val="00AC2EB6"/>
    <w:rsid w:val="00AC5081"/>
    <w:rsid w:val="00AC5E96"/>
    <w:rsid w:val="00AD020E"/>
    <w:rsid w:val="00AD190C"/>
    <w:rsid w:val="00AD1B92"/>
    <w:rsid w:val="00AD2A99"/>
    <w:rsid w:val="00AD3466"/>
    <w:rsid w:val="00AD5815"/>
    <w:rsid w:val="00AD5ADC"/>
    <w:rsid w:val="00AD6488"/>
    <w:rsid w:val="00AD7114"/>
    <w:rsid w:val="00AE079F"/>
    <w:rsid w:val="00AE1F19"/>
    <w:rsid w:val="00AE29EA"/>
    <w:rsid w:val="00AE49F0"/>
    <w:rsid w:val="00AE4D3E"/>
    <w:rsid w:val="00AE5D88"/>
    <w:rsid w:val="00AE7910"/>
    <w:rsid w:val="00AE7F3C"/>
    <w:rsid w:val="00AF00EE"/>
    <w:rsid w:val="00AF3934"/>
    <w:rsid w:val="00AF3E88"/>
    <w:rsid w:val="00AF41BC"/>
    <w:rsid w:val="00AF5BB3"/>
    <w:rsid w:val="00AF7BE9"/>
    <w:rsid w:val="00AF7DA0"/>
    <w:rsid w:val="00AF7EB5"/>
    <w:rsid w:val="00B01568"/>
    <w:rsid w:val="00B01638"/>
    <w:rsid w:val="00B05C3D"/>
    <w:rsid w:val="00B07061"/>
    <w:rsid w:val="00B07DAA"/>
    <w:rsid w:val="00B11C30"/>
    <w:rsid w:val="00B1265E"/>
    <w:rsid w:val="00B12F0B"/>
    <w:rsid w:val="00B149DD"/>
    <w:rsid w:val="00B14FAE"/>
    <w:rsid w:val="00B178DC"/>
    <w:rsid w:val="00B20EAD"/>
    <w:rsid w:val="00B21FD4"/>
    <w:rsid w:val="00B2201A"/>
    <w:rsid w:val="00B25D59"/>
    <w:rsid w:val="00B26CBD"/>
    <w:rsid w:val="00B27967"/>
    <w:rsid w:val="00B30ABD"/>
    <w:rsid w:val="00B30AEC"/>
    <w:rsid w:val="00B326A7"/>
    <w:rsid w:val="00B335D2"/>
    <w:rsid w:val="00B3459A"/>
    <w:rsid w:val="00B354C8"/>
    <w:rsid w:val="00B36233"/>
    <w:rsid w:val="00B3663A"/>
    <w:rsid w:val="00B40603"/>
    <w:rsid w:val="00B4193B"/>
    <w:rsid w:val="00B419CA"/>
    <w:rsid w:val="00B42329"/>
    <w:rsid w:val="00B43191"/>
    <w:rsid w:val="00B46CB2"/>
    <w:rsid w:val="00B4771D"/>
    <w:rsid w:val="00B53AAC"/>
    <w:rsid w:val="00B53CB4"/>
    <w:rsid w:val="00B5718D"/>
    <w:rsid w:val="00B57315"/>
    <w:rsid w:val="00B611BD"/>
    <w:rsid w:val="00B62E7E"/>
    <w:rsid w:val="00B63F28"/>
    <w:rsid w:val="00B646A3"/>
    <w:rsid w:val="00B65CF6"/>
    <w:rsid w:val="00B70819"/>
    <w:rsid w:val="00B708B7"/>
    <w:rsid w:val="00B714DB"/>
    <w:rsid w:val="00B72C2B"/>
    <w:rsid w:val="00B81A02"/>
    <w:rsid w:val="00B83704"/>
    <w:rsid w:val="00B845BD"/>
    <w:rsid w:val="00B87973"/>
    <w:rsid w:val="00B90289"/>
    <w:rsid w:val="00B9106D"/>
    <w:rsid w:val="00B92216"/>
    <w:rsid w:val="00B93563"/>
    <w:rsid w:val="00B938E3"/>
    <w:rsid w:val="00B940D1"/>
    <w:rsid w:val="00B944F0"/>
    <w:rsid w:val="00B96E52"/>
    <w:rsid w:val="00B97810"/>
    <w:rsid w:val="00BA20A6"/>
    <w:rsid w:val="00BA6C85"/>
    <w:rsid w:val="00BA73B4"/>
    <w:rsid w:val="00BB07CE"/>
    <w:rsid w:val="00BB0B7E"/>
    <w:rsid w:val="00BB2E6C"/>
    <w:rsid w:val="00BB3D79"/>
    <w:rsid w:val="00BB46E0"/>
    <w:rsid w:val="00BB4E6A"/>
    <w:rsid w:val="00BC1B5C"/>
    <w:rsid w:val="00BC2CBB"/>
    <w:rsid w:val="00BC3C58"/>
    <w:rsid w:val="00BC40C6"/>
    <w:rsid w:val="00BC434C"/>
    <w:rsid w:val="00BC56E0"/>
    <w:rsid w:val="00BD131A"/>
    <w:rsid w:val="00BD1A14"/>
    <w:rsid w:val="00BD3201"/>
    <w:rsid w:val="00BD54D9"/>
    <w:rsid w:val="00BD69AE"/>
    <w:rsid w:val="00BD76A3"/>
    <w:rsid w:val="00BE0000"/>
    <w:rsid w:val="00BE036D"/>
    <w:rsid w:val="00BE194D"/>
    <w:rsid w:val="00BE2D6F"/>
    <w:rsid w:val="00BE439E"/>
    <w:rsid w:val="00BE4D78"/>
    <w:rsid w:val="00BE5088"/>
    <w:rsid w:val="00BE5F21"/>
    <w:rsid w:val="00BF01FE"/>
    <w:rsid w:val="00BF3957"/>
    <w:rsid w:val="00BF4CBF"/>
    <w:rsid w:val="00BF5BD4"/>
    <w:rsid w:val="00BF639E"/>
    <w:rsid w:val="00BF65A1"/>
    <w:rsid w:val="00C0010B"/>
    <w:rsid w:val="00C05890"/>
    <w:rsid w:val="00C06045"/>
    <w:rsid w:val="00C0723D"/>
    <w:rsid w:val="00C1137A"/>
    <w:rsid w:val="00C115FD"/>
    <w:rsid w:val="00C11CDC"/>
    <w:rsid w:val="00C11D33"/>
    <w:rsid w:val="00C13902"/>
    <w:rsid w:val="00C147FD"/>
    <w:rsid w:val="00C17863"/>
    <w:rsid w:val="00C20782"/>
    <w:rsid w:val="00C2197F"/>
    <w:rsid w:val="00C22325"/>
    <w:rsid w:val="00C22F20"/>
    <w:rsid w:val="00C24C70"/>
    <w:rsid w:val="00C276DF"/>
    <w:rsid w:val="00C27BDB"/>
    <w:rsid w:val="00C27C21"/>
    <w:rsid w:val="00C32D25"/>
    <w:rsid w:val="00C35D8E"/>
    <w:rsid w:val="00C35DEB"/>
    <w:rsid w:val="00C35F81"/>
    <w:rsid w:val="00C3710E"/>
    <w:rsid w:val="00C371B2"/>
    <w:rsid w:val="00C37DD4"/>
    <w:rsid w:val="00C4386A"/>
    <w:rsid w:val="00C44168"/>
    <w:rsid w:val="00C447B2"/>
    <w:rsid w:val="00C46EF2"/>
    <w:rsid w:val="00C5051B"/>
    <w:rsid w:val="00C50581"/>
    <w:rsid w:val="00C5125C"/>
    <w:rsid w:val="00C52785"/>
    <w:rsid w:val="00C52DFA"/>
    <w:rsid w:val="00C5411B"/>
    <w:rsid w:val="00C54F95"/>
    <w:rsid w:val="00C568C0"/>
    <w:rsid w:val="00C57119"/>
    <w:rsid w:val="00C60BF8"/>
    <w:rsid w:val="00C6239C"/>
    <w:rsid w:val="00C63B73"/>
    <w:rsid w:val="00C669D5"/>
    <w:rsid w:val="00C70D2B"/>
    <w:rsid w:val="00C71BD3"/>
    <w:rsid w:val="00C71C9C"/>
    <w:rsid w:val="00C729A6"/>
    <w:rsid w:val="00C735CE"/>
    <w:rsid w:val="00C73C5A"/>
    <w:rsid w:val="00C754E0"/>
    <w:rsid w:val="00C761AB"/>
    <w:rsid w:val="00C7712B"/>
    <w:rsid w:val="00C81629"/>
    <w:rsid w:val="00C827EF"/>
    <w:rsid w:val="00C877B2"/>
    <w:rsid w:val="00C87CA9"/>
    <w:rsid w:val="00C90073"/>
    <w:rsid w:val="00C92770"/>
    <w:rsid w:val="00C940F9"/>
    <w:rsid w:val="00C9706E"/>
    <w:rsid w:val="00CA0600"/>
    <w:rsid w:val="00CA0D1A"/>
    <w:rsid w:val="00CA2145"/>
    <w:rsid w:val="00CA311E"/>
    <w:rsid w:val="00CA4C99"/>
    <w:rsid w:val="00CA584D"/>
    <w:rsid w:val="00CA5C3E"/>
    <w:rsid w:val="00CA5CD0"/>
    <w:rsid w:val="00CB1E8D"/>
    <w:rsid w:val="00CB321C"/>
    <w:rsid w:val="00CB55C7"/>
    <w:rsid w:val="00CB6703"/>
    <w:rsid w:val="00CB6E33"/>
    <w:rsid w:val="00CB754C"/>
    <w:rsid w:val="00CC04D0"/>
    <w:rsid w:val="00CC2A5F"/>
    <w:rsid w:val="00CC4302"/>
    <w:rsid w:val="00CC4856"/>
    <w:rsid w:val="00CC4E18"/>
    <w:rsid w:val="00CC5929"/>
    <w:rsid w:val="00CC5F36"/>
    <w:rsid w:val="00CC600E"/>
    <w:rsid w:val="00CC6A31"/>
    <w:rsid w:val="00CC7FCD"/>
    <w:rsid w:val="00CD014E"/>
    <w:rsid w:val="00CD52C8"/>
    <w:rsid w:val="00CD61CE"/>
    <w:rsid w:val="00CD70B7"/>
    <w:rsid w:val="00CD73DB"/>
    <w:rsid w:val="00CE00E1"/>
    <w:rsid w:val="00CE1117"/>
    <w:rsid w:val="00CE3413"/>
    <w:rsid w:val="00CE357D"/>
    <w:rsid w:val="00CE4362"/>
    <w:rsid w:val="00CE5217"/>
    <w:rsid w:val="00CE731C"/>
    <w:rsid w:val="00CF359C"/>
    <w:rsid w:val="00CF4D06"/>
    <w:rsid w:val="00CF5C18"/>
    <w:rsid w:val="00CF6576"/>
    <w:rsid w:val="00CF7CBB"/>
    <w:rsid w:val="00D03A4B"/>
    <w:rsid w:val="00D042BE"/>
    <w:rsid w:val="00D06932"/>
    <w:rsid w:val="00D07177"/>
    <w:rsid w:val="00D12FD2"/>
    <w:rsid w:val="00D142D8"/>
    <w:rsid w:val="00D1498A"/>
    <w:rsid w:val="00D16403"/>
    <w:rsid w:val="00D2132E"/>
    <w:rsid w:val="00D215F9"/>
    <w:rsid w:val="00D2228E"/>
    <w:rsid w:val="00D22530"/>
    <w:rsid w:val="00D2446E"/>
    <w:rsid w:val="00D26628"/>
    <w:rsid w:val="00D32221"/>
    <w:rsid w:val="00D32FB5"/>
    <w:rsid w:val="00D33550"/>
    <w:rsid w:val="00D341A2"/>
    <w:rsid w:val="00D353C0"/>
    <w:rsid w:val="00D358AB"/>
    <w:rsid w:val="00D35994"/>
    <w:rsid w:val="00D37FCE"/>
    <w:rsid w:val="00D42E94"/>
    <w:rsid w:val="00D43C61"/>
    <w:rsid w:val="00D43CDC"/>
    <w:rsid w:val="00D448C3"/>
    <w:rsid w:val="00D4523C"/>
    <w:rsid w:val="00D4576C"/>
    <w:rsid w:val="00D47B7F"/>
    <w:rsid w:val="00D50120"/>
    <w:rsid w:val="00D50647"/>
    <w:rsid w:val="00D50869"/>
    <w:rsid w:val="00D50F8C"/>
    <w:rsid w:val="00D52228"/>
    <w:rsid w:val="00D52885"/>
    <w:rsid w:val="00D531AB"/>
    <w:rsid w:val="00D5501D"/>
    <w:rsid w:val="00D55189"/>
    <w:rsid w:val="00D551DD"/>
    <w:rsid w:val="00D561C5"/>
    <w:rsid w:val="00D564B0"/>
    <w:rsid w:val="00D61B2A"/>
    <w:rsid w:val="00D61E06"/>
    <w:rsid w:val="00D6226C"/>
    <w:rsid w:val="00D62F61"/>
    <w:rsid w:val="00D66633"/>
    <w:rsid w:val="00D67767"/>
    <w:rsid w:val="00D70883"/>
    <w:rsid w:val="00D71624"/>
    <w:rsid w:val="00D72CC6"/>
    <w:rsid w:val="00D74D88"/>
    <w:rsid w:val="00D77E29"/>
    <w:rsid w:val="00D82633"/>
    <w:rsid w:val="00D85D01"/>
    <w:rsid w:val="00D85D77"/>
    <w:rsid w:val="00D906AB"/>
    <w:rsid w:val="00D90BB4"/>
    <w:rsid w:val="00D929D8"/>
    <w:rsid w:val="00D93CA3"/>
    <w:rsid w:val="00D93F0F"/>
    <w:rsid w:val="00D93FB5"/>
    <w:rsid w:val="00D955F8"/>
    <w:rsid w:val="00D95B63"/>
    <w:rsid w:val="00D96C23"/>
    <w:rsid w:val="00D96E2B"/>
    <w:rsid w:val="00D97574"/>
    <w:rsid w:val="00D97BC8"/>
    <w:rsid w:val="00DA0A31"/>
    <w:rsid w:val="00DA0E31"/>
    <w:rsid w:val="00DA224A"/>
    <w:rsid w:val="00DA2678"/>
    <w:rsid w:val="00DA3B6C"/>
    <w:rsid w:val="00DA4CC5"/>
    <w:rsid w:val="00DA6B13"/>
    <w:rsid w:val="00DB053B"/>
    <w:rsid w:val="00DB09ED"/>
    <w:rsid w:val="00DB198B"/>
    <w:rsid w:val="00DB1D77"/>
    <w:rsid w:val="00DB1F02"/>
    <w:rsid w:val="00DB230B"/>
    <w:rsid w:val="00DB2590"/>
    <w:rsid w:val="00DB7117"/>
    <w:rsid w:val="00DC047D"/>
    <w:rsid w:val="00DC04BF"/>
    <w:rsid w:val="00DC1D01"/>
    <w:rsid w:val="00DC2BCD"/>
    <w:rsid w:val="00DC307C"/>
    <w:rsid w:val="00DC62CF"/>
    <w:rsid w:val="00DC646A"/>
    <w:rsid w:val="00DC6E92"/>
    <w:rsid w:val="00DC778D"/>
    <w:rsid w:val="00DC79DF"/>
    <w:rsid w:val="00DD15E9"/>
    <w:rsid w:val="00DD3BFF"/>
    <w:rsid w:val="00DD3C63"/>
    <w:rsid w:val="00DD3D8A"/>
    <w:rsid w:val="00DD4638"/>
    <w:rsid w:val="00DD4C5E"/>
    <w:rsid w:val="00DD73CE"/>
    <w:rsid w:val="00DE190C"/>
    <w:rsid w:val="00DE1982"/>
    <w:rsid w:val="00DE1BCB"/>
    <w:rsid w:val="00DE647E"/>
    <w:rsid w:val="00DE771C"/>
    <w:rsid w:val="00DF1B72"/>
    <w:rsid w:val="00DF31BF"/>
    <w:rsid w:val="00DF3C3E"/>
    <w:rsid w:val="00DF5237"/>
    <w:rsid w:val="00DF734E"/>
    <w:rsid w:val="00DF7B20"/>
    <w:rsid w:val="00DF7F00"/>
    <w:rsid w:val="00E02DAC"/>
    <w:rsid w:val="00E06626"/>
    <w:rsid w:val="00E06FFA"/>
    <w:rsid w:val="00E07D50"/>
    <w:rsid w:val="00E10D3E"/>
    <w:rsid w:val="00E148A2"/>
    <w:rsid w:val="00E1576B"/>
    <w:rsid w:val="00E17532"/>
    <w:rsid w:val="00E176B9"/>
    <w:rsid w:val="00E17DD6"/>
    <w:rsid w:val="00E2174D"/>
    <w:rsid w:val="00E218C5"/>
    <w:rsid w:val="00E221FA"/>
    <w:rsid w:val="00E2256A"/>
    <w:rsid w:val="00E228F9"/>
    <w:rsid w:val="00E22A93"/>
    <w:rsid w:val="00E2553B"/>
    <w:rsid w:val="00E255F7"/>
    <w:rsid w:val="00E25974"/>
    <w:rsid w:val="00E262D3"/>
    <w:rsid w:val="00E2676A"/>
    <w:rsid w:val="00E2724B"/>
    <w:rsid w:val="00E27662"/>
    <w:rsid w:val="00E30073"/>
    <w:rsid w:val="00E31BBB"/>
    <w:rsid w:val="00E32AA5"/>
    <w:rsid w:val="00E348C0"/>
    <w:rsid w:val="00E35B46"/>
    <w:rsid w:val="00E37C48"/>
    <w:rsid w:val="00E37DB6"/>
    <w:rsid w:val="00E40002"/>
    <w:rsid w:val="00E40B32"/>
    <w:rsid w:val="00E438DD"/>
    <w:rsid w:val="00E502A6"/>
    <w:rsid w:val="00E53595"/>
    <w:rsid w:val="00E5380D"/>
    <w:rsid w:val="00E55EC2"/>
    <w:rsid w:val="00E56739"/>
    <w:rsid w:val="00E577E0"/>
    <w:rsid w:val="00E60304"/>
    <w:rsid w:val="00E60E95"/>
    <w:rsid w:val="00E61AA0"/>
    <w:rsid w:val="00E63C36"/>
    <w:rsid w:val="00E64295"/>
    <w:rsid w:val="00E65487"/>
    <w:rsid w:val="00E6559D"/>
    <w:rsid w:val="00E66215"/>
    <w:rsid w:val="00E66E12"/>
    <w:rsid w:val="00E7149E"/>
    <w:rsid w:val="00E719E2"/>
    <w:rsid w:val="00E71D4B"/>
    <w:rsid w:val="00E72CE0"/>
    <w:rsid w:val="00E73230"/>
    <w:rsid w:val="00E7387B"/>
    <w:rsid w:val="00E74136"/>
    <w:rsid w:val="00E74983"/>
    <w:rsid w:val="00E74C2B"/>
    <w:rsid w:val="00E756F7"/>
    <w:rsid w:val="00E77486"/>
    <w:rsid w:val="00E7766E"/>
    <w:rsid w:val="00E77792"/>
    <w:rsid w:val="00E77E86"/>
    <w:rsid w:val="00E80425"/>
    <w:rsid w:val="00E8160A"/>
    <w:rsid w:val="00E84F07"/>
    <w:rsid w:val="00E87ADF"/>
    <w:rsid w:val="00E934C9"/>
    <w:rsid w:val="00E953B4"/>
    <w:rsid w:val="00E95696"/>
    <w:rsid w:val="00E97946"/>
    <w:rsid w:val="00EA00ED"/>
    <w:rsid w:val="00EA0B32"/>
    <w:rsid w:val="00EA13E8"/>
    <w:rsid w:val="00EA1B48"/>
    <w:rsid w:val="00EA294B"/>
    <w:rsid w:val="00EA4CCF"/>
    <w:rsid w:val="00EA4EE3"/>
    <w:rsid w:val="00EA5EB3"/>
    <w:rsid w:val="00EA61C3"/>
    <w:rsid w:val="00EA636C"/>
    <w:rsid w:val="00EA7517"/>
    <w:rsid w:val="00EA7E8B"/>
    <w:rsid w:val="00EB05DB"/>
    <w:rsid w:val="00EB08B0"/>
    <w:rsid w:val="00EB0BA4"/>
    <w:rsid w:val="00EB10C2"/>
    <w:rsid w:val="00EB37A7"/>
    <w:rsid w:val="00EB657E"/>
    <w:rsid w:val="00EB722B"/>
    <w:rsid w:val="00EC01B0"/>
    <w:rsid w:val="00EC0CA6"/>
    <w:rsid w:val="00EC344C"/>
    <w:rsid w:val="00EC43F2"/>
    <w:rsid w:val="00EC4FA7"/>
    <w:rsid w:val="00EC504F"/>
    <w:rsid w:val="00EC52F8"/>
    <w:rsid w:val="00ED0AEE"/>
    <w:rsid w:val="00ED12FB"/>
    <w:rsid w:val="00ED2108"/>
    <w:rsid w:val="00ED32C8"/>
    <w:rsid w:val="00ED33BF"/>
    <w:rsid w:val="00ED70B3"/>
    <w:rsid w:val="00ED78F1"/>
    <w:rsid w:val="00EE1D70"/>
    <w:rsid w:val="00EE22B8"/>
    <w:rsid w:val="00EE32D8"/>
    <w:rsid w:val="00EE32EC"/>
    <w:rsid w:val="00EE3458"/>
    <w:rsid w:val="00EE5B7E"/>
    <w:rsid w:val="00EE72BF"/>
    <w:rsid w:val="00EF1265"/>
    <w:rsid w:val="00EF325F"/>
    <w:rsid w:val="00EF3F7E"/>
    <w:rsid w:val="00EF621E"/>
    <w:rsid w:val="00EF7FC6"/>
    <w:rsid w:val="00F013D1"/>
    <w:rsid w:val="00F0515E"/>
    <w:rsid w:val="00F05E41"/>
    <w:rsid w:val="00F0728C"/>
    <w:rsid w:val="00F10932"/>
    <w:rsid w:val="00F118B7"/>
    <w:rsid w:val="00F12620"/>
    <w:rsid w:val="00F131F9"/>
    <w:rsid w:val="00F15035"/>
    <w:rsid w:val="00F15D23"/>
    <w:rsid w:val="00F1613C"/>
    <w:rsid w:val="00F17E80"/>
    <w:rsid w:val="00F20282"/>
    <w:rsid w:val="00F20323"/>
    <w:rsid w:val="00F21C6B"/>
    <w:rsid w:val="00F22884"/>
    <w:rsid w:val="00F26C9A"/>
    <w:rsid w:val="00F26D83"/>
    <w:rsid w:val="00F2749B"/>
    <w:rsid w:val="00F32185"/>
    <w:rsid w:val="00F3338A"/>
    <w:rsid w:val="00F34B38"/>
    <w:rsid w:val="00F34BC4"/>
    <w:rsid w:val="00F350F0"/>
    <w:rsid w:val="00F350FD"/>
    <w:rsid w:val="00F35BC4"/>
    <w:rsid w:val="00F36133"/>
    <w:rsid w:val="00F37357"/>
    <w:rsid w:val="00F37D26"/>
    <w:rsid w:val="00F40BDA"/>
    <w:rsid w:val="00F417A2"/>
    <w:rsid w:val="00F4196E"/>
    <w:rsid w:val="00F42730"/>
    <w:rsid w:val="00F43022"/>
    <w:rsid w:val="00F466E4"/>
    <w:rsid w:val="00F47493"/>
    <w:rsid w:val="00F50B75"/>
    <w:rsid w:val="00F530CC"/>
    <w:rsid w:val="00F546BE"/>
    <w:rsid w:val="00F61EA8"/>
    <w:rsid w:val="00F629D5"/>
    <w:rsid w:val="00F6343F"/>
    <w:rsid w:val="00F63717"/>
    <w:rsid w:val="00F63C24"/>
    <w:rsid w:val="00F66971"/>
    <w:rsid w:val="00F71408"/>
    <w:rsid w:val="00F7193D"/>
    <w:rsid w:val="00F72B65"/>
    <w:rsid w:val="00F73D58"/>
    <w:rsid w:val="00F819B1"/>
    <w:rsid w:val="00F82437"/>
    <w:rsid w:val="00F828BF"/>
    <w:rsid w:val="00F840E1"/>
    <w:rsid w:val="00F872B7"/>
    <w:rsid w:val="00F87C09"/>
    <w:rsid w:val="00F87C89"/>
    <w:rsid w:val="00F907D1"/>
    <w:rsid w:val="00F91806"/>
    <w:rsid w:val="00F92C3D"/>
    <w:rsid w:val="00F96131"/>
    <w:rsid w:val="00F96F8E"/>
    <w:rsid w:val="00F96FCE"/>
    <w:rsid w:val="00FA01B7"/>
    <w:rsid w:val="00FA0CC0"/>
    <w:rsid w:val="00FA1809"/>
    <w:rsid w:val="00FA2EE8"/>
    <w:rsid w:val="00FA6281"/>
    <w:rsid w:val="00FB584A"/>
    <w:rsid w:val="00FB5DF3"/>
    <w:rsid w:val="00FB7D14"/>
    <w:rsid w:val="00FC19A2"/>
    <w:rsid w:val="00FC24E5"/>
    <w:rsid w:val="00FC2621"/>
    <w:rsid w:val="00FC2B94"/>
    <w:rsid w:val="00FC3B2A"/>
    <w:rsid w:val="00FC425A"/>
    <w:rsid w:val="00FC5261"/>
    <w:rsid w:val="00FC6B29"/>
    <w:rsid w:val="00FC6D25"/>
    <w:rsid w:val="00FC6D34"/>
    <w:rsid w:val="00FD2798"/>
    <w:rsid w:val="00FD3928"/>
    <w:rsid w:val="00FD3C0D"/>
    <w:rsid w:val="00FD6265"/>
    <w:rsid w:val="00FD6672"/>
    <w:rsid w:val="00FE00C0"/>
    <w:rsid w:val="00FE10FC"/>
    <w:rsid w:val="00FE23B4"/>
    <w:rsid w:val="00FE3E36"/>
    <w:rsid w:val="00FE429E"/>
    <w:rsid w:val="00FE51C0"/>
    <w:rsid w:val="00FE5910"/>
    <w:rsid w:val="00FE5CF2"/>
    <w:rsid w:val="00FE776D"/>
    <w:rsid w:val="00FF051B"/>
    <w:rsid w:val="00FF23A4"/>
    <w:rsid w:val="00FF326A"/>
    <w:rsid w:val="00FF3358"/>
    <w:rsid w:val="00FF374B"/>
    <w:rsid w:val="00FF40E0"/>
    <w:rsid w:val="00FF52ED"/>
    <w:rsid w:val="00FF6790"/>
    <w:rsid w:val="00FF6A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13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8727F4"/>
    <w:pPr>
      <w:autoSpaceDE w:val="0"/>
      <w:autoSpaceDN w:val="0"/>
      <w:adjustRightInd w:val="0"/>
      <w:spacing w:after="0" w:line="240" w:lineRule="auto"/>
    </w:pPr>
    <w:rPr>
      <w:rFonts w:ascii="Times New Roman" w:hAnsi="Times New Roman" w:cs="Times New Roman"/>
      <w:sz w:val="24"/>
      <w:szCs w:val="24"/>
    </w:rPr>
  </w:style>
  <w:style w:type="paragraph" w:customStyle="1" w:styleId="ConsPlusTitle">
    <w:name w:val="ConsPlusTitle"/>
    <w:rsid w:val="008727F4"/>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Nonformat">
    <w:name w:val="ConsPlusNonformat"/>
    <w:rsid w:val="0010069A"/>
    <w:pPr>
      <w:autoSpaceDE w:val="0"/>
      <w:autoSpaceDN w:val="0"/>
      <w:adjustRightInd w:val="0"/>
      <w:spacing w:after="0" w:line="240" w:lineRule="auto"/>
    </w:pPr>
    <w:rPr>
      <w:rFonts w:ascii="Courier New" w:hAnsi="Courier New" w:cs="Courier New"/>
      <w:sz w:val="20"/>
      <w:szCs w:val="20"/>
    </w:rPr>
  </w:style>
  <w:style w:type="paragraph" w:styleId="a3">
    <w:name w:val="Normal (Web)"/>
    <w:basedOn w:val="a"/>
    <w:semiHidden/>
    <w:unhideWhenUsed/>
    <w:rsid w:val="005E4E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56E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EE7"/>
    <w:rPr>
      <w:rFonts w:ascii="Tahoma" w:hAnsi="Tahoma" w:cs="Tahoma"/>
      <w:sz w:val="16"/>
      <w:szCs w:val="16"/>
    </w:rPr>
  </w:style>
  <w:style w:type="paragraph" w:styleId="a6">
    <w:name w:val="List Paragraph"/>
    <w:basedOn w:val="a"/>
    <w:uiPriority w:val="34"/>
    <w:qFormat/>
    <w:rsid w:val="00C81629"/>
    <w:pPr>
      <w:ind w:left="720"/>
      <w:contextualSpacing/>
    </w:pPr>
  </w:style>
  <w:style w:type="character" w:customStyle="1" w:styleId="14">
    <w:name w:val="Стиль 14 пт"/>
    <w:rsid w:val="007D2A24"/>
    <w:rPr>
      <w:rFonts w:ascii="Times New Roman" w:hAnsi="Times New Roman" w:cs="Times New Roman"/>
      <w:sz w:val="24"/>
      <w:lang w:val="en-US" w:eastAsia="ar-SA" w:bidi="ar-SA"/>
    </w:rPr>
  </w:style>
  <w:style w:type="paragraph" w:customStyle="1" w:styleId="Default">
    <w:name w:val="Default"/>
    <w:rsid w:val="00930A5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7">
    <w:name w:val="Знак Знак Знак Знак Знак Знак Знак"/>
    <w:basedOn w:val="a"/>
    <w:rsid w:val="009312D6"/>
    <w:pPr>
      <w:spacing w:after="160" w:line="240" w:lineRule="exact"/>
      <w:ind w:firstLine="567"/>
      <w:jc w:val="right"/>
    </w:pPr>
    <w:rPr>
      <w:rFonts w:ascii="Arial" w:eastAsia="Times New Roman" w:hAnsi="Arial" w:cs="Times New Roman"/>
      <w:sz w:val="24"/>
      <w:szCs w:val="24"/>
      <w:lang w:val="en-GB"/>
    </w:rPr>
  </w:style>
  <w:style w:type="character" w:customStyle="1" w:styleId="a8">
    <w:name w:val="Гипертекстовая ссылка"/>
    <w:basedOn w:val="a0"/>
    <w:rsid w:val="00371856"/>
    <w:rPr>
      <w:color w:val="106BBE"/>
    </w:rPr>
  </w:style>
  <w:style w:type="paragraph" w:styleId="a9">
    <w:name w:val="header"/>
    <w:basedOn w:val="a"/>
    <w:link w:val="aa"/>
    <w:uiPriority w:val="99"/>
    <w:unhideWhenUsed/>
    <w:rsid w:val="00CF359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F359C"/>
  </w:style>
  <w:style w:type="paragraph" w:styleId="ab">
    <w:name w:val="footer"/>
    <w:basedOn w:val="a"/>
    <w:link w:val="ac"/>
    <w:uiPriority w:val="99"/>
    <w:unhideWhenUsed/>
    <w:rsid w:val="00CF359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359C"/>
  </w:style>
  <w:style w:type="table" w:styleId="ad">
    <w:name w:val="Table Grid"/>
    <w:basedOn w:val="a1"/>
    <w:uiPriority w:val="59"/>
    <w:rsid w:val="000A52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nhideWhenUsed/>
    <w:rsid w:val="00987D9A"/>
    <w:rPr>
      <w:sz w:val="16"/>
      <w:szCs w:val="16"/>
    </w:rPr>
  </w:style>
  <w:style w:type="paragraph" w:styleId="af">
    <w:name w:val="annotation text"/>
    <w:basedOn w:val="a"/>
    <w:link w:val="af0"/>
    <w:unhideWhenUsed/>
    <w:rsid w:val="00987D9A"/>
    <w:pPr>
      <w:spacing w:line="240" w:lineRule="auto"/>
    </w:pPr>
    <w:rPr>
      <w:sz w:val="20"/>
      <w:szCs w:val="20"/>
    </w:rPr>
  </w:style>
  <w:style w:type="character" w:customStyle="1" w:styleId="af0">
    <w:name w:val="Текст примечания Знак"/>
    <w:basedOn w:val="a0"/>
    <w:link w:val="af"/>
    <w:rsid w:val="00987D9A"/>
    <w:rPr>
      <w:sz w:val="20"/>
      <w:szCs w:val="20"/>
    </w:rPr>
  </w:style>
  <w:style w:type="paragraph" w:styleId="af1">
    <w:name w:val="annotation subject"/>
    <w:basedOn w:val="af"/>
    <w:next w:val="af"/>
    <w:link w:val="af2"/>
    <w:uiPriority w:val="99"/>
    <w:semiHidden/>
    <w:unhideWhenUsed/>
    <w:rsid w:val="00987D9A"/>
    <w:rPr>
      <w:b/>
      <w:bCs/>
    </w:rPr>
  </w:style>
  <w:style w:type="character" w:customStyle="1" w:styleId="af2">
    <w:name w:val="Тема примечания Знак"/>
    <w:basedOn w:val="af0"/>
    <w:link w:val="af1"/>
    <w:uiPriority w:val="99"/>
    <w:semiHidden/>
    <w:rsid w:val="00987D9A"/>
    <w:rPr>
      <w:b/>
      <w:bCs/>
      <w:sz w:val="20"/>
      <w:szCs w:val="20"/>
    </w:rPr>
  </w:style>
  <w:style w:type="character" w:customStyle="1" w:styleId="ConsPlusNormal0">
    <w:name w:val="ConsPlusNormal Знак"/>
    <w:link w:val="ConsPlusNormal"/>
    <w:locked/>
    <w:rsid w:val="007E70DA"/>
    <w:rPr>
      <w:rFonts w:ascii="Times New Roman" w:hAnsi="Times New Roman" w:cs="Times New Roman"/>
      <w:sz w:val="24"/>
      <w:szCs w:val="24"/>
    </w:rPr>
  </w:style>
  <w:style w:type="paragraph" w:styleId="3">
    <w:name w:val="Body Text Indent 3"/>
    <w:basedOn w:val="a"/>
    <w:link w:val="30"/>
    <w:uiPriority w:val="99"/>
    <w:semiHidden/>
    <w:rsid w:val="007E70DA"/>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E70DA"/>
    <w:rPr>
      <w:rFonts w:ascii="Times New Roman" w:eastAsia="Calibri" w:hAnsi="Times New Roman" w:cs="Times New Roman"/>
      <w:sz w:val="16"/>
      <w:szCs w:val="16"/>
      <w:lang w:eastAsia="ru-RU"/>
    </w:rPr>
  </w:style>
  <w:style w:type="character" w:customStyle="1" w:styleId="FontStyle83">
    <w:name w:val="Font Style83"/>
    <w:rsid w:val="000C0A7C"/>
    <w:rPr>
      <w:rFonts w:ascii="Times New Roman" w:hAnsi="Times New Roman" w:cs="Times New Roman"/>
      <w:sz w:val="28"/>
      <w:szCs w:val="28"/>
    </w:rPr>
  </w:style>
  <w:style w:type="character" w:customStyle="1" w:styleId="FontStyle84">
    <w:name w:val="Font Style84"/>
    <w:rsid w:val="00C63B73"/>
    <w:rPr>
      <w:rFonts w:ascii="Times New Roman" w:hAnsi="Times New Roman" w:cs="Times New Roman"/>
      <w:b/>
      <w:bCs/>
      <w:sz w:val="28"/>
      <w:szCs w:val="28"/>
    </w:rPr>
  </w:style>
  <w:style w:type="character" w:styleId="af3">
    <w:name w:val="Hyperlink"/>
    <w:basedOn w:val="a0"/>
    <w:uiPriority w:val="99"/>
    <w:unhideWhenUsed/>
    <w:rsid w:val="00B3459A"/>
    <w:rPr>
      <w:color w:val="0000FF" w:themeColor="hyperlink"/>
      <w:u w:val="single"/>
    </w:rPr>
  </w:style>
  <w:style w:type="paragraph" w:styleId="af4">
    <w:name w:val="Revision"/>
    <w:hidden/>
    <w:uiPriority w:val="99"/>
    <w:semiHidden/>
    <w:rsid w:val="00B3459A"/>
    <w:pPr>
      <w:spacing w:after="0" w:line="240" w:lineRule="auto"/>
    </w:pPr>
  </w:style>
  <w:style w:type="character" w:customStyle="1" w:styleId="2">
    <w:name w:val="Основной текст (2)_"/>
    <w:link w:val="20"/>
    <w:rsid w:val="006F2AF5"/>
    <w:rPr>
      <w:rFonts w:ascii="Times New Roman" w:hAnsi="Times New Roman" w:cs="Times New Roman"/>
      <w:b/>
      <w:bCs/>
      <w:sz w:val="18"/>
      <w:szCs w:val="18"/>
      <w:shd w:val="clear" w:color="auto" w:fill="FFFFFF"/>
    </w:rPr>
  </w:style>
  <w:style w:type="paragraph" w:customStyle="1" w:styleId="20">
    <w:name w:val="Основной текст (2)"/>
    <w:basedOn w:val="a"/>
    <w:link w:val="2"/>
    <w:rsid w:val="006F2AF5"/>
    <w:pPr>
      <w:shd w:val="clear" w:color="auto" w:fill="FFFFFF"/>
      <w:spacing w:before="180" w:after="0" w:line="234" w:lineRule="exact"/>
      <w:jc w:val="center"/>
    </w:pPr>
    <w:rPr>
      <w:rFonts w:ascii="Times New Roman" w:hAnsi="Times New Roman" w:cs="Times New Roman"/>
      <w:b/>
      <w:bCs/>
      <w:sz w:val="18"/>
      <w:szCs w:val="18"/>
    </w:rPr>
  </w:style>
  <w:style w:type="character" w:customStyle="1" w:styleId="ng-binding">
    <w:name w:val="ng-binding"/>
    <w:rsid w:val="002434CA"/>
  </w:style>
  <w:style w:type="table" w:customStyle="1" w:styleId="1">
    <w:name w:val="Сетка таблицы1"/>
    <w:basedOn w:val="a1"/>
    <w:next w:val="ad"/>
    <w:uiPriority w:val="99"/>
    <w:rsid w:val="002A4E0B"/>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78117313">
      <w:bodyDiv w:val="1"/>
      <w:marLeft w:val="0"/>
      <w:marRight w:val="0"/>
      <w:marTop w:val="0"/>
      <w:marBottom w:val="0"/>
      <w:divBdr>
        <w:top w:val="none" w:sz="0" w:space="0" w:color="auto"/>
        <w:left w:val="none" w:sz="0" w:space="0" w:color="auto"/>
        <w:bottom w:val="none" w:sz="0" w:space="0" w:color="auto"/>
        <w:right w:val="none" w:sz="0" w:space="0" w:color="auto"/>
      </w:divBdr>
      <w:divsChild>
        <w:div w:id="1276253943">
          <w:marLeft w:val="0"/>
          <w:marRight w:val="0"/>
          <w:marTop w:val="0"/>
          <w:marBottom w:val="0"/>
          <w:divBdr>
            <w:top w:val="none" w:sz="0" w:space="0" w:color="auto"/>
            <w:left w:val="none" w:sz="0" w:space="0" w:color="auto"/>
            <w:bottom w:val="none" w:sz="0" w:space="0" w:color="auto"/>
            <w:right w:val="none" w:sz="0" w:space="0" w:color="auto"/>
          </w:divBdr>
          <w:divsChild>
            <w:div w:id="147132236">
              <w:marLeft w:val="0"/>
              <w:marRight w:val="0"/>
              <w:marTop w:val="0"/>
              <w:marBottom w:val="0"/>
              <w:divBdr>
                <w:top w:val="none" w:sz="0" w:space="0" w:color="auto"/>
                <w:left w:val="none" w:sz="0" w:space="0" w:color="auto"/>
                <w:bottom w:val="none" w:sz="0" w:space="0" w:color="auto"/>
                <w:right w:val="none" w:sz="0" w:space="0" w:color="auto"/>
              </w:divBdr>
            </w:div>
            <w:div w:id="167866845">
              <w:marLeft w:val="0"/>
              <w:marRight w:val="0"/>
              <w:marTop w:val="0"/>
              <w:marBottom w:val="0"/>
              <w:divBdr>
                <w:top w:val="none" w:sz="0" w:space="0" w:color="auto"/>
                <w:left w:val="none" w:sz="0" w:space="0" w:color="auto"/>
                <w:bottom w:val="none" w:sz="0" w:space="0" w:color="auto"/>
                <w:right w:val="none" w:sz="0" w:space="0" w:color="auto"/>
              </w:divBdr>
            </w:div>
            <w:div w:id="492454295">
              <w:marLeft w:val="0"/>
              <w:marRight w:val="0"/>
              <w:marTop w:val="0"/>
              <w:marBottom w:val="0"/>
              <w:divBdr>
                <w:top w:val="none" w:sz="0" w:space="0" w:color="auto"/>
                <w:left w:val="none" w:sz="0" w:space="0" w:color="auto"/>
                <w:bottom w:val="none" w:sz="0" w:space="0" w:color="auto"/>
                <w:right w:val="none" w:sz="0" w:space="0" w:color="auto"/>
              </w:divBdr>
            </w:div>
            <w:div w:id="853954385">
              <w:marLeft w:val="0"/>
              <w:marRight w:val="0"/>
              <w:marTop w:val="0"/>
              <w:marBottom w:val="0"/>
              <w:divBdr>
                <w:top w:val="none" w:sz="0" w:space="0" w:color="auto"/>
                <w:left w:val="none" w:sz="0" w:space="0" w:color="auto"/>
                <w:bottom w:val="none" w:sz="0" w:space="0" w:color="auto"/>
                <w:right w:val="none" w:sz="0" w:space="0" w:color="auto"/>
              </w:divBdr>
            </w:div>
            <w:div w:id="1094470983">
              <w:marLeft w:val="0"/>
              <w:marRight w:val="0"/>
              <w:marTop w:val="0"/>
              <w:marBottom w:val="0"/>
              <w:divBdr>
                <w:top w:val="none" w:sz="0" w:space="0" w:color="auto"/>
                <w:left w:val="none" w:sz="0" w:space="0" w:color="auto"/>
                <w:bottom w:val="none" w:sz="0" w:space="0" w:color="auto"/>
                <w:right w:val="none" w:sz="0" w:space="0" w:color="auto"/>
              </w:divBdr>
            </w:div>
            <w:div w:id="1319503687">
              <w:marLeft w:val="0"/>
              <w:marRight w:val="0"/>
              <w:marTop w:val="0"/>
              <w:marBottom w:val="0"/>
              <w:divBdr>
                <w:top w:val="none" w:sz="0" w:space="0" w:color="auto"/>
                <w:left w:val="none" w:sz="0" w:space="0" w:color="auto"/>
                <w:bottom w:val="none" w:sz="0" w:space="0" w:color="auto"/>
                <w:right w:val="none" w:sz="0" w:space="0" w:color="auto"/>
              </w:divBdr>
            </w:div>
            <w:div w:id="1508474236">
              <w:marLeft w:val="0"/>
              <w:marRight w:val="0"/>
              <w:marTop w:val="0"/>
              <w:marBottom w:val="0"/>
              <w:divBdr>
                <w:top w:val="none" w:sz="0" w:space="0" w:color="auto"/>
                <w:left w:val="none" w:sz="0" w:space="0" w:color="auto"/>
                <w:bottom w:val="none" w:sz="0" w:space="0" w:color="auto"/>
                <w:right w:val="none" w:sz="0" w:space="0" w:color="auto"/>
              </w:divBdr>
            </w:div>
            <w:div w:id="1666470908">
              <w:marLeft w:val="0"/>
              <w:marRight w:val="0"/>
              <w:marTop w:val="0"/>
              <w:marBottom w:val="0"/>
              <w:divBdr>
                <w:top w:val="none" w:sz="0" w:space="0" w:color="auto"/>
                <w:left w:val="none" w:sz="0" w:space="0" w:color="auto"/>
                <w:bottom w:val="none" w:sz="0" w:space="0" w:color="auto"/>
                <w:right w:val="none" w:sz="0" w:space="0" w:color="auto"/>
              </w:divBdr>
            </w:div>
            <w:div w:id="1702436782">
              <w:marLeft w:val="0"/>
              <w:marRight w:val="0"/>
              <w:marTop w:val="0"/>
              <w:marBottom w:val="0"/>
              <w:divBdr>
                <w:top w:val="none" w:sz="0" w:space="0" w:color="auto"/>
                <w:left w:val="none" w:sz="0" w:space="0" w:color="auto"/>
                <w:bottom w:val="none" w:sz="0" w:space="0" w:color="auto"/>
                <w:right w:val="none" w:sz="0" w:space="0" w:color="auto"/>
              </w:divBdr>
            </w:div>
            <w:div w:id="1713188573">
              <w:marLeft w:val="0"/>
              <w:marRight w:val="0"/>
              <w:marTop w:val="0"/>
              <w:marBottom w:val="0"/>
              <w:divBdr>
                <w:top w:val="none" w:sz="0" w:space="0" w:color="auto"/>
                <w:left w:val="none" w:sz="0" w:space="0" w:color="auto"/>
                <w:bottom w:val="none" w:sz="0" w:space="0" w:color="auto"/>
                <w:right w:val="none" w:sz="0" w:space="0" w:color="auto"/>
              </w:divBdr>
            </w:div>
            <w:div w:id="1747410216">
              <w:marLeft w:val="0"/>
              <w:marRight w:val="0"/>
              <w:marTop w:val="0"/>
              <w:marBottom w:val="0"/>
              <w:divBdr>
                <w:top w:val="none" w:sz="0" w:space="0" w:color="auto"/>
                <w:left w:val="none" w:sz="0" w:space="0" w:color="auto"/>
                <w:bottom w:val="none" w:sz="0" w:space="0" w:color="auto"/>
                <w:right w:val="none" w:sz="0" w:space="0" w:color="auto"/>
              </w:divBdr>
            </w:div>
            <w:div w:id="186964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745301">
      <w:bodyDiv w:val="1"/>
      <w:marLeft w:val="0"/>
      <w:marRight w:val="0"/>
      <w:marTop w:val="0"/>
      <w:marBottom w:val="0"/>
      <w:divBdr>
        <w:top w:val="none" w:sz="0" w:space="0" w:color="auto"/>
        <w:left w:val="none" w:sz="0" w:space="0" w:color="auto"/>
        <w:bottom w:val="none" w:sz="0" w:space="0" w:color="auto"/>
        <w:right w:val="none" w:sz="0" w:space="0" w:color="auto"/>
      </w:divBdr>
    </w:div>
    <w:div w:id="1078402770">
      <w:bodyDiv w:val="1"/>
      <w:marLeft w:val="0"/>
      <w:marRight w:val="0"/>
      <w:marTop w:val="0"/>
      <w:marBottom w:val="0"/>
      <w:divBdr>
        <w:top w:val="none" w:sz="0" w:space="0" w:color="auto"/>
        <w:left w:val="none" w:sz="0" w:space="0" w:color="auto"/>
        <w:bottom w:val="none" w:sz="0" w:space="0" w:color="auto"/>
        <w:right w:val="none" w:sz="0" w:space="0" w:color="auto"/>
      </w:divBdr>
    </w:div>
    <w:div w:id="1176270201">
      <w:bodyDiv w:val="1"/>
      <w:marLeft w:val="0"/>
      <w:marRight w:val="0"/>
      <w:marTop w:val="0"/>
      <w:marBottom w:val="0"/>
      <w:divBdr>
        <w:top w:val="none" w:sz="0" w:space="0" w:color="auto"/>
        <w:left w:val="none" w:sz="0" w:space="0" w:color="auto"/>
        <w:bottom w:val="none" w:sz="0" w:space="0" w:color="auto"/>
        <w:right w:val="none" w:sz="0" w:space="0" w:color="auto"/>
      </w:divBdr>
    </w:div>
    <w:div w:id="1799108855">
      <w:bodyDiv w:val="1"/>
      <w:marLeft w:val="0"/>
      <w:marRight w:val="0"/>
      <w:marTop w:val="0"/>
      <w:marBottom w:val="0"/>
      <w:divBdr>
        <w:top w:val="none" w:sz="0" w:space="0" w:color="auto"/>
        <w:left w:val="none" w:sz="0" w:space="0" w:color="auto"/>
        <w:bottom w:val="none" w:sz="0" w:space="0" w:color="auto"/>
        <w:right w:val="none" w:sz="0" w:space="0" w:color="auto"/>
      </w:divBdr>
    </w:div>
    <w:div w:id="1807893413">
      <w:bodyDiv w:val="1"/>
      <w:marLeft w:val="0"/>
      <w:marRight w:val="0"/>
      <w:marTop w:val="0"/>
      <w:marBottom w:val="0"/>
      <w:divBdr>
        <w:top w:val="none" w:sz="0" w:space="0" w:color="auto"/>
        <w:left w:val="none" w:sz="0" w:space="0" w:color="auto"/>
        <w:bottom w:val="none" w:sz="0" w:space="0" w:color="auto"/>
        <w:right w:val="none" w:sz="0" w:space="0" w:color="auto"/>
      </w:divBdr>
    </w:div>
    <w:div w:id="184014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290DE90F7A63FF589B3D954CCB5823143A2E3D9E9DBEB910E4B3DFFFr139G" TargetMode="External"/><Relationship Id="rId13" Type="http://schemas.openxmlformats.org/officeDocument/2006/relationships/hyperlink" Target="consultantplus://offline/ref=1A10355813F22A4F6AF075E050684431913D8A26C49C96E805EB9E018173BFE7B58083545011B5E74A4FBF8AAC7A1B9E1E3939E522oBHB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1A10355813F22A4F6AF075E050684431913D8A26C49C96E805EB9E018173BFE7B58083525A1AEAE25F5EE787A46C059C02253BE4o2HAA"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fc-25.&#1075;u" TargetMode="External"/><Relationship Id="rId5" Type="http://schemas.openxmlformats.org/officeDocument/2006/relationships/webSettings" Target="webSettings.xml"/><Relationship Id="rId15" Type="http://schemas.openxmlformats.org/officeDocument/2006/relationships/hyperlink" Target="consultantplus://offline/ref=0D848A0F98533C79E428D46B1327E7E553D61B5D2AF940123A8176BA434104EE15FB4FBB31CDDA92hF4FX" TargetMode="External"/><Relationship Id="rId10" Type="http://schemas.openxmlformats.org/officeDocument/2006/relationships/hyperlink" Target="https://www.gosuslugi.ru/r/primorsk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88FDA566103F8A611C60F529E0F0CFBEF7E559B65CF6E8AC8F2DA6CAB92A3CE9A813DF71599007ABvA21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C3480-AD18-4E3E-B967-5A9067DF2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12242</Words>
  <Characters>69781</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glava</cp:lastModifiedBy>
  <cp:revision>20</cp:revision>
  <cp:lastPrinted>2019-06-28T02:04:00Z</cp:lastPrinted>
  <dcterms:created xsi:type="dcterms:W3CDTF">2019-06-28T02:52:00Z</dcterms:created>
  <dcterms:modified xsi:type="dcterms:W3CDTF">2019-10-29T00:55:00Z</dcterms:modified>
</cp:coreProperties>
</file>